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3e7a8ba5a4a3eca97cc9e3b3c7140e34dfaf45"/>
    <w:p>
      <w:pPr>
        <w:pStyle w:val="Heading3"/>
      </w:pPr>
      <w:r>
        <w:t xml:space="preserve">Встреча Префекта и Капкова с общественными советниками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http://cao.mos.ru/presscenter/mediagallery/52898/1236613/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2898/123661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2898/123661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2025-02-13T16:47:32Z</dcterms:created>
  <dcterms:modified xsi:type="dcterms:W3CDTF">2025-02-13T16:47:32Z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