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1b896179f6e73bf44fb40831e4a5aaac5faf"/>
    <w:p>
      <w:pPr>
        <w:pStyle w:val="Heading3"/>
      </w:pPr>
      <w:r>
        <w:t xml:space="preserve">Встреча главы управы района Арбат с жителями.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http://cao.mos.ru/presscenter/mediagallery/77967/1675963/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7967/16759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7967/16759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2025-02-13T15:01:51Z</dcterms:created>
  <dcterms:modified xsi:type="dcterms:W3CDTF">2025-02-13T15:01:51Z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