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e8f3a80a364686177882516684b6011816858e"/>
    <w:p>
      <w:pPr>
        <w:pStyle w:val="Heading3"/>
      </w:pPr>
      <w:r>
        <w:t xml:space="preserve">Мода начала XX века: мастер-класс организуют в Культурном центре «Новослободский»</w:t>
      </w:r>
    </w:p>
    <w:p>
      <w:pPr>
        <w:pStyle w:val="FirstParagraph"/>
      </w:pPr>
      <w:r>
        <w:t xml:space="preserve">01.04.2022</w:t>
      </w:r>
    </w:p>
    <w:p>
      <w:pPr>
        <w:pStyle w:val="BodyText"/>
      </w:pPr>
      <w:r>
        <w:t xml:space="preserve">В Культурном центре «Новослободский» 5 апреля организуют мастер-класс «Мода начала XX века».</w:t>
      </w:r>
    </w:p>
    <w:p>
      <w:pPr>
        <w:pStyle w:val="BodyText"/>
      </w:pPr>
      <w:r>
        <w:t xml:space="preserve">Такие занятия развивают творческие способности у детей.</w:t>
      </w:r>
    </w:p>
    <w:p>
      <w:pPr>
        <w:pStyle w:val="BodyText"/>
      </w:pPr>
      <w:r>
        <w:t xml:space="preserve">— Юным жителям столицы расскажут об интересной истории моды XX века. Также гости узнают техники создания интересного коллажа и попробуют себя в работе с заготовленными материалами из различных журналов и газет, — проинформировала менеджер по связям с общественностью культурного учреждения Екатерина Захаренкова.</w:t>
      </w:r>
    </w:p>
    <w:p>
      <w:pPr>
        <w:pStyle w:val="BodyText"/>
      </w:pPr>
      <w:r>
        <w:t xml:space="preserve">Встречу проведет руководитель студии «Художественная мастерская» и «ИЗО студия» — Екатерина Румянцева.</w:t>
      </w:r>
    </w:p>
    <w:p>
      <w:pPr>
        <w:pStyle w:val="BodyText"/>
      </w:pPr>
      <w:r>
        <w:t xml:space="preserve">Начало мастер-класса в 17:00. Для посещения следует предварительно</w:t>
      </w:r>
      <w:r>
        <w:t xml:space="preserve"> </w:t>
      </w:r>
      <w:hyperlink r:id="rId20">
        <w:r>
          <w:rPr>
            <w:rStyle w:val="Hyperlink"/>
          </w:rPr>
          <w:t xml:space="preserve">зарегистрироваться</w:t>
        </w:r>
      </w:hyperlink>
      <w:r>
        <w:t xml:space="preserve">.</w:t>
      </w:r>
    </w:p>
    <w:p>
      <w:pPr>
        <w:pStyle w:val="BodyText"/>
      </w:pPr>
      <w:r>
        <w:t xml:space="preserve">Представители Культурного центра «Новослободский» активно проводят творческие мероприятия для жителей столицы. В учреждении в регулярном формате проводят мастер-классы, лекции, концерты и другие события.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http://cao.mos.ru/presscenter/news/detail/10724563.html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0724563.html" TargetMode="External" /><Relationship Type="http://schemas.openxmlformats.org/officeDocument/2006/relationships/hyperlink" Id="rId20" Target="https://novosl.ru/afisha#!/tproduct/427623308-164819226659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0724563.html" TargetMode="External" /><Relationship Type="http://schemas.openxmlformats.org/officeDocument/2006/relationships/hyperlink" Id="rId20" Target="https://novosl.ru/afisha#!/tproduct/427623308-164819226659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2025-08-04T10:43:12Z</dcterms:created>
  <dcterms:modified xsi:type="dcterms:W3CDTF">2025-08-04T10:43:12Z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