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cdeb82e4279aceb0617b29e4cb7fa2efb77bf3"/>
    <w:p>
      <w:pPr>
        <w:pStyle w:val="Heading3"/>
      </w:pPr>
      <w:r>
        <w:t xml:space="preserve">Уникальный трамвай «Татра-Т3» установили возле станции метро «Курская»</w:t>
      </w:r>
    </w:p>
    <w:p>
      <w:pPr>
        <w:pStyle w:val="FirstParagraph"/>
      </w:pPr>
      <w:r>
        <w:t xml:space="preserve">27.07.2023</w:t>
      </w:r>
    </w:p>
    <w:p>
      <w:pPr>
        <w:pStyle w:val="BodyText"/>
      </w:pPr>
      <w:r>
        <w:t xml:space="preserve">Возле станции метро Московского метрополитена «Курская» установили 27 июля настоящий уникальный трамвай «Татра-Т3» на территории трамвайной подстанции.</w:t>
      </w:r>
    </w:p>
    <w:p>
      <w:pPr>
        <w:pStyle w:val="BodyText"/>
      </w:pPr>
      <w:r>
        <w:t xml:space="preserve">Место, где поставили «Татру-Т3», ждут работы по благоустройству. В скором времени на территории трамвайной подстанции в районе 1-го Сыромятнического переулка появится комфортная прогулочная зона,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«Московского транспорта».</w:t>
      </w:r>
    </w:p>
    <w:p>
      <w:pPr>
        <w:pStyle w:val="BodyText"/>
      </w:pPr>
      <w:r>
        <w:t xml:space="preserve">— Этот трамвай «Татра-Т3» перевез не одно поколение москвичей. После завершения благоустройства на территории трамвайной подстанции будет прогулочное пространство с удобными скамейками и освещением. Мы заботливо реставрируем наши исторические объекты, — отметил руководитель Департамента транспорта и развития дорожно-транспортной инфраструктуры Максим Ликсутов.</w:t>
      </w:r>
    </w:p>
    <w:p>
      <w:pPr>
        <w:pStyle w:val="BodyText"/>
      </w:pPr>
      <w:r>
        <w:t xml:space="preserve">Вместе с установкой «Татры-Т3» специалисты обновили здание подстанции, сделали новую подсветку. Отсюда электроэнергией питаются прилегающие трамвайные линии, по которым ежедневно курсирует несколько маршрутов.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http://cao.mos.ru/presscenter/news/detail/11739974.html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739974.html" TargetMode="External" /><Relationship Type="http://schemas.openxmlformats.org/officeDocument/2006/relationships/hyperlink" Id="rId20" Target="https://transport.mos.ru/mostrans/all_news/11575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739974.html" TargetMode="External" /><Relationship Type="http://schemas.openxmlformats.org/officeDocument/2006/relationships/hyperlink" Id="rId20" Target="https://transport.mos.ru/mostrans/all_news/11575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2025-07-18T14:00:55Z</dcterms:created>
  <dcterms:modified xsi:type="dcterms:W3CDTF">2025-07-18T14:00:55Z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