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d3ed1deabecf950048132ab9c2dbc1bb9525c"/>
    <w:p>
      <w:pPr>
        <w:pStyle w:val="Heading3"/>
      </w:pPr>
      <w:r>
        <w:t xml:space="preserve">«Поющее сердце» представят на сцене в Музее Высоцкого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bookmarkStart w:id="20" w:name="X3a471fdccf994b5b5e000751e9b89eb8eac3256"/>
      <w:r>
        <w:t xml:space="preserve"> </w:t>
      </w:r>
      <w:bookmarkEnd w:id="20"/>
    </w:p>
    <w:p>
      <w:pPr>
        <w:pStyle w:val="BodyText"/>
      </w:pPr>
      <w:r>
        <w:t xml:space="preserve">05.11.2024</w:t>
      </w:r>
    </w:p>
    <w:p>
      <w:pPr>
        <w:pStyle w:val="BodyText"/>
      </w:pPr>
      <w:r>
        <w:t xml:space="preserve">«Поющее сердце» представят на сцене в Музее Высоцкого. Фото: Ксения Догонашева, «Вечерняя Москва»</w:t>
      </w:r>
    </w:p>
    <w:p>
      <w:pPr>
        <w:pStyle w:val="BodyText"/>
      </w:pPr>
      <w:r>
        <w:t xml:space="preserve">Сотрудники Государственного музея Владимира Высоцкого 8 ноября проведут показ спектакля «Поющее сердце».</w:t>
      </w:r>
    </w:p>
    <w:p>
      <w:pPr>
        <w:pStyle w:val="BodyText"/>
      </w:pPr>
      <w:r>
        <w:t xml:space="preserve">Спектакль расскажет о том, как Николай Ильинский становился на свой духовный путь. Это молодой человек родом из провинциального города, который переехал в Москву, чтобы закончить университет. Зрители смогут увидеть весь путь становления главного героя.</w:t>
      </w:r>
    </w:p>
    <w:p>
      <w:pPr>
        <w:pStyle w:val="BodyText"/>
      </w:pPr>
      <w:r>
        <w:t xml:space="preserve">Для гостей культурного учреждения выступят актеры театров: МХАТ имени Максима Горького, Театра на Таганке, театра «ФЭСТ», «Живая вода», «Нового театра» и студенты театральных вузов Москвы. Режиссером выступила Рената Сотириади, а автором инсценировки — Андрей Шамарев.</w:t>
      </w:r>
    </w:p>
    <w:p>
      <w:pPr>
        <w:pStyle w:val="BodyText"/>
      </w:pPr>
      <w:r>
        <w:t xml:space="preserve">— Главная тема спектакля — размышление о духовном и религиозном опыте, пронизывающем всю жизнь верующего человека, — включая и такие чисто светские понятия, как любовь и дружба, — поделился сотрудник пресс-службы музея Никита Давидчук.</w:t>
      </w:r>
    </w:p>
    <w:p>
      <w:pPr>
        <w:pStyle w:val="BodyText"/>
      </w:pPr>
      <w:r>
        <w:t xml:space="preserve">Мероприятие можно посетить бесплатно. Для участия необходима предварительная регистрация по номеру телефона: 8 (495) 915-75-78.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http://cao.mos.ru/presscenter/news/detail/12645787.html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645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645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2025-03-11T01:27:48Z</dcterms:created>
  <dcterms:modified xsi:type="dcterms:W3CDTF">2025-03-11T01:27:48Z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