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dfa2605a9229734de91fcb5ea9b26b02e3938"/>
    <w:p>
      <w:pPr>
        <w:pStyle w:val="Heading3"/>
      </w:pPr>
      <w:r>
        <w:t xml:space="preserve">Жителей и гостей столицы предупредили о временном закрытие Садового кольца в субботу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</w:t>
      </w:r>
    </w:p>
    <w:p>
      <w:pPr>
        <w:pStyle w:val="BodyText"/>
      </w:pPr>
      <w:r>
        <w:t xml:space="preserve">Движение по Садовому кольцу в обоих направлениях перекроют 17 мая. Фото: Александр Кочубей,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с 16 по 17 мая проведут Московский велофестиваль, велогонки и беговую эстафету, в связи с этим планируется полное перекрытие Садового кольца в субботу.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ограничения движения по одной полосе в каждом направлении будут действовать 16 мая с 15:00 до 23:59 и 17 мая с 20:00 до 23:00 на следующих участках: Зубовская улица (от Дашкова переулка до Большой Пироговской), Большая Пироговская улица (от Зубовской до улицы Еланского) и проезд Девичьего Поля (от улицы Плющихи до Зубовской). Полное перекрытие этих участков запланировано на 17 мая с 00:01 до 20:00.</w:t>
      </w:r>
    </w:p>
    <w:p>
      <w:pPr>
        <w:pStyle w:val="BodyText"/>
      </w:pPr>
      <w:r>
        <w:t xml:space="preserve">Движение по Садовому кольцу в обоих направлениях и по Зубовской улице (от Дашкова переулка до Садового кольца) будет закрыто 17 мая с 06:00 до окончания мероприятий. С 13:30 и до окончания спортивных соревнований будут введены ограничения на улице Плющиха (от проезда Девичьего Поля до улицы Еланского) и на улице Еланского (от улицы Плющихи до Большой Пироговской).</w:t>
      </w:r>
    </w:p>
    <w:p>
      <w:pPr>
        <w:pStyle w:val="BodyText"/>
      </w:pPr>
      <w:r>
        <w:t xml:space="preserve">Также с 00:01 16 мая будет запрещена парковка на Зубовской улице, на участках Большой Пироговской (от Зубовской до улицы Еланского), улице Плющихи (от проезда Девичьего Поля до улицы Еланского), в проезде Девичьего Поля и на улице Еланского (от улицы Плющихи до Большой Пироговской улицы). А 17 мая с 00:01 парковка будет запрещена на Садовом кольце. Ограничения на парковку будут действовать до завершения мероприятий.</w:t>
      </w:r>
    </w:p>
    <w:p>
      <w:pPr>
        <w:pStyle w:val="BodyText"/>
      </w:pPr>
      <w:r>
        <w:t xml:space="preserve">Автомобилистам рекомендуется заранее продумать альтернативные маршруты. Следить за актуальной информацией о перекрытиях можно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Центра организации дорожного движения и в официальном Telegram-</w:t>
      </w:r>
      <w:hyperlink r:id="rId22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http://cao.mos.ru/presscenter/news/detail/12968978.html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2968978.html" TargetMode="External" /><Relationship Type="http://schemas.openxmlformats.org/officeDocument/2006/relationships/hyperlink" Id="rId21" Target="https://gucodd.ru/" TargetMode="External" /><Relationship Type="http://schemas.openxmlformats.org/officeDocument/2006/relationships/hyperlink" Id="rId22" Target="https://t.me/mosrutop" TargetMode="External" /><Relationship Type="http://schemas.openxmlformats.org/officeDocument/2006/relationships/hyperlink" Id="rId20" Target="https://www.mos.ru/news/item/15379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2968978.html" TargetMode="External" /><Relationship Type="http://schemas.openxmlformats.org/officeDocument/2006/relationships/hyperlink" Id="rId21" Target="https://gucodd.ru/" TargetMode="External" /><Relationship Type="http://schemas.openxmlformats.org/officeDocument/2006/relationships/hyperlink" Id="rId22" Target="https://t.me/mosrutop" TargetMode="External" /><Relationship Type="http://schemas.openxmlformats.org/officeDocument/2006/relationships/hyperlink" Id="rId20" Target="https://www.mos.ru/news/item/15379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2025-07-08T08:46:00Z</dcterms:created>
  <dcterms:modified xsi:type="dcterms:W3CDTF">2025-07-08T08:46:00Z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