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fb637a2f1ce176361a5dd7fb5067e3b3e13c4"/>
    <w:p>
      <w:pPr>
        <w:pStyle w:val="Heading3"/>
      </w:pPr>
      <w:r>
        <w:t xml:space="preserve">Этой зимой москвичи смогут принять участие в бесплатных занятиях по воркауту</w:t>
      </w:r>
    </w:p>
    <w:p>
      <w:pPr>
        <w:pStyle w:val="FirstParagraph"/>
      </w:pPr>
      <w:r>
        <w:t xml:space="preserve">22.12.2014</w:t>
      </w:r>
    </w:p>
    <w:p>
      <w:pPr>
        <w:pStyle w:val="BodyText"/>
      </w:pPr>
      <w:r>
        <w:t xml:space="preserve">В 11 округах столицы этой зимой организуются бесплатные занятия по воркауту под руководством профессиональных инструкторов. Воркаут — это упражнения на уличных спортивных площадках. В каком из районов будут проводиться тренировки, зависит от решения горожан, которое они могут выразить в новом опросе проекта «Активный гражданин».</w:t>
      </w:r>
      <w:r>
        <w:t xml:space="preserve"> </w:t>
      </w:r>
      <w:r>
        <w:t xml:space="preserve">Участникам голосования предложено указать, готовы ли они принимать участие в тренировках зимой или лучше перенести их на более теплое время года. Мастер-классы будут проведены в тех районах, за которые будет отдано большинство голосов.</w:t>
      </w:r>
      <w:r>
        <w:t xml:space="preserve"> </w:t>
      </w:r>
      <w:r>
        <w:t xml:space="preserve">С каждым годом фитнес под открытым небом набирает все большую популярность в России и за границей. Он доступен и прост, ведь в его основе — известные всем упражнения: отжимания и подтягивания. Сейчас в столице открыто около 90 площадок для воркаута.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http://cao.mos.ru/presscenter/news/detail/1488793.html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488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488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2023-09-18T14:38:42Z</dcterms:created>
  <dcterms:modified xsi:type="dcterms:W3CDTF">2023-09-18T14:38:42Z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