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133713c2ee030f358c997212e9b2023d33af"/>
    <w:p>
      <w:pPr>
        <w:pStyle w:val="Heading3"/>
      </w:pPr>
      <w:r>
        <w:t xml:space="preserve">Мнение москвичей учтут при развитии пригородных поездов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К следующему году в Москве заработает Малое кольцо железной дороги. Это даст вторую жизнь пригородным поездам.</w:t>
      </w:r>
      <w:r>
        <w:br/>
      </w:r>
      <w:r>
        <w:br/>
      </w:r>
      <w:r>
        <w:t xml:space="preserve">А пока проект «Активный гражданин» выяснил у жителей столицы, в каких целях и как часто они пользуются этим видом транспорта.</w:t>
      </w:r>
      <w:r>
        <w:br/>
      </w:r>
      <w:r>
        <w:t xml:space="preserve">Итоги голосования показали, что таки привычным вводом транспорта как электрички пользуются 63 процента горожан. Это почти 162 тысячи человек. Из них 17, 2 процента – на электричках перемещаются ежедневно, 10-1 процента – еженедельно и 25, 4 процента – несколько раз в месяц.</w:t>
      </w:r>
      <w:r>
        <w:br/>
      </w:r>
      <w:r>
        <w:br/>
      </w:r>
      <w:r>
        <w:t xml:space="preserve">В основном жители столицы используют электрички для поездки на дачу (27, 3 процента), на работу (26, 1 процента) и в гости к родственникам и друзьям (25, 8 процента). Кроме того, 9 процентов горожан предпочитают электрички даже для поездок внутри города и в аэропорт.</w:t>
      </w:r>
      <w:r>
        <w:br/>
      </w:r>
      <w:r>
        <w:t xml:space="preserve">Также в ходе опроса москвичи поделись мнением относительно билетного меню. Так, самым популярным являются билеты на 10, 20 и 60 поездок. Их предпочитают 24 процента пассажиров. Разовыми билетами пользуются 15, 1 процента, а абонементами рабочего дня – 7, 7 процента.</w:t>
      </w:r>
      <w:r>
        <w:br/>
      </w:r>
      <w:r>
        <w:br/>
      </w:r>
      <w:r>
        <w:t xml:space="preserve">Кроме того, в ходе голосования москвичи сделали ряд предложений по улучшению формата абонементов. Среди них - групповой билет для семьи, добавление в «Тройку».</w:t>
      </w:r>
      <w:r>
        <w:br/>
      </w:r>
      <w:r>
        <w:t xml:space="preserve">Мнение горожан обязательно будет учтено при развитии электричек. По итогам голосования новые форматы билетов.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http://cao.mos.ru/presscenter/news/detail/1695404.html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95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95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2025-08-04T21:54:54Z</dcterms:created>
  <dcterms:modified xsi:type="dcterms:W3CDTF">2025-08-04T21:54:54Z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