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d1ba0c7954fe4c218bd6f3ec21997086fcf4e"/>
    <w:p>
      <w:pPr>
        <w:pStyle w:val="Heading3"/>
      </w:pPr>
      <w:r>
        <w:t xml:space="preserve">Жителей столицы пригласили узнать о древнегреческой трагедии в библиотеку имени Боголюбова</w:t>
      </w:r>
    </w:p>
    <w:p>
      <w:pPr>
        <w:pStyle w:val="FirstParagraph"/>
      </w:pPr>
      <w:r>
        <w:t xml:space="preserve">28.05.2018</w:t>
      </w:r>
    </w:p>
    <w:p>
      <w:pPr>
        <w:pStyle w:val="BodyText"/>
      </w:pPr>
      <w:r>
        <w:drawing>
          <wp:inline>
            <wp:extent cx="5334000" cy="32122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099/file6zt1fd3huns3y5f7ay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2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Цикл литературно-музыкальных композиций 29 мая прозвучит в Библиотеке искусств имени Алексея Боголюбова.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посвятят древнегреческим трагедиям и комедиям.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этот раз жителям столицы расскажут про произведение драматурга Еврипида. Музыкальные композиции прозвучат по трагедии «Электра». Мероприятие проведут художественный руководитель библиотеки Александр Казанцев и сотрудник книгохранилища Ирина Шатрова, — сообщили в учреждении.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цикл литературно-музыкальных композиций состоится в рамках общегородской программы «Московское долголетие».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Гостей ждут в 13:00 по адресу: Сущевская улица, дом 14.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http://cao.mos.ru/presscenter/news/detail/7356983.html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3569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3569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2025-07-01T09:04:36Z</dcterms:created>
  <dcterms:modified xsi:type="dcterms:W3CDTF">2025-07-01T09:04:36Z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