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ор-на-улице-новый-арбат-благоустроят"/>
    <w:p>
      <w:pPr>
        <w:pStyle w:val="Heading3"/>
      </w:pPr>
      <w:r>
        <w:t xml:space="preserve">Двор на улице Новый Арбат благоустроят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t xml:space="preserve">Работы по благоустройству проведут сотрудники Государственного бюджетного учреждения «Жилищник» в одном из дворов на улице Новый Арбат. Их завершат к 15 августа.</w:t>
      </w:r>
    </w:p>
    <w:p>
      <w:pPr>
        <w:pStyle w:val="BodyText"/>
      </w:pPr>
      <w:r>
        <w:t xml:space="preserve">— Специалисты отремонтируют 890 квадратных метров асфальтобетонного полотна. Кроме того, во дворе улучшат состояние газонов, — поделилась подробной информацией Елена Мельникова, заместитель директора по содержанию и благоустройству ГБУ «Жилищник».</w:t>
      </w:r>
    </w:p>
    <w:p>
      <w:pPr>
        <w:pStyle w:val="BodyText"/>
      </w:pPr>
      <w:r>
        <w:t xml:space="preserve">Она добавила, что еще сотрудники заменят 90 квадратных метров бортового камня.</w:t>
      </w:r>
    </w:p>
    <w:p>
      <w:pPr>
        <w:pStyle w:val="BodyText"/>
      </w:pPr>
      <w:r>
        <w:t xml:space="preserve">Отметим, что двор, в котором проведут работы по благоустройству, находится по адресу: улица Новый Арбат, дом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http://cao.mos.ru/presscenter/news/detail/8277678.html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77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77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2025-06-15T09:05:22Z</dcterms:created>
  <dcterms:modified xsi:type="dcterms:W3CDTF">2025-06-15T09:05:22Z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