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572868a0e212d66777d461e912f8cb1a1fb55"/>
    <w:p>
      <w:pPr>
        <w:pStyle w:val="Heading3"/>
      </w:pPr>
      <w:r>
        <w:t xml:space="preserve">Высадку тюльпанов начнут в районе Якиманка</w:t>
      </w:r>
    </w:p>
    <w:p>
      <w:pPr>
        <w:pStyle w:val="FirstParagraph"/>
      </w:pPr>
      <w:r>
        <w:t xml:space="preserve">24.09.2020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e47/file748hqt4vqqpn4e5cbv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Государственного бюджетного учреждения «Жилищник» с 8 октября начнут высадку луковиц тюльпанов в районе Якиманка.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Сотрудники управляющей организации осмотрят почву клумб и других зеленых насаждений. Рабочие расчистят площадь и посадят луковицы тюльпанов, которые взойдут весной, — проинформировала ведущий инженер ГБУ «Жилищник» Антонина Светличная.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уточнила, что представители учреждения приведут в порядок все зеленые участки в районе.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бригады высаживали такие растения, как клубни Сальвий, Бегонии изящной и Тагетеса. Еще на участках появились корни Многолетников для сохранения почвы перед началом осенне-зимнего сезона.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http://cao.mos.ru/presscenter/news/detail/9268227.html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68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68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2025-05-05T19:39:27Z</dcterms:created>
  <dcterms:modified xsi:type="dcterms:W3CDTF">2025-05-05T19:39:27Z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