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7faade66b1ab611edeb1abc80e83c375ed9ce"/>
    <w:p>
      <w:pPr>
        <w:pStyle w:val="Heading3"/>
      </w:pPr>
      <w:r>
        <w:t xml:space="preserve">Ремонт подъездов завершат в районе Якиманка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480/abk316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 Якиманка до 8 ноября закончат ремонт подъездов в жилом многоквартирном здании.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завершат по адресу: улица Донская, дом 25. Ремонт входных групп проведут представители Государственного бюджетного учреждения «Жилищник».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Сотрудники проверят окна и двери подъездов на сохранность. Специалисты заменят в необходимых местах перила и напольное покрытие. Еще сотрудники организации проведут малярные работы. В доме продезинфицируют места общего пользования, — проинформировал главный инженер ГБУ «Жилищник» Дмитрий Храмцов.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Аналогичные работы проведут к середине ноября еще по трем адресам в районе Якиманка.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http://cao.mos.ru/presscenter/news/detail/9377915.html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377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377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2023-10-26T02:57:24Z</dcterms:created>
  <dcterms:modified xsi:type="dcterms:W3CDTF">2023-10-26T02:57:24Z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