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24442e0280c263d56868196c4cce8f18e8447"/>
    <w:p>
      <w:pPr>
        <w:pStyle w:val="Heading3"/>
      </w:pPr>
      <w:r>
        <w:t xml:space="preserve">Дистанционный «Концерт романсов» проведут сотрудники центра Новослободский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t xml:space="preserve">Сотрудники Культурного центра «Новослободский» 13 ноября проведут онлайн-мероприятие «Концерт романсов».</w:t>
      </w:r>
    </w:p>
    <w:p>
      <w:pPr>
        <w:pStyle w:val="BodyText"/>
      </w:pPr>
      <w:r>
        <w:t xml:space="preserve">— Перед зрителями выступит вокальная студия «Камертон». Музыканты исполнят русские народные песни и популярные современные композиции, — проинформировала Яна Акопян, менеджер по рекламе и пиару культурного учреждения.</w:t>
      </w:r>
    </w:p>
    <w:p>
      <w:pPr>
        <w:pStyle w:val="BodyText"/>
      </w:pPr>
      <w:r>
        <w:t xml:space="preserve">Художественный руководитель вокальной студии Ольга Знаменская.</w:t>
      </w:r>
    </w:p>
    <w:p>
      <w:pPr>
        <w:pStyle w:val="BodyText"/>
      </w:pPr>
      <w:r>
        <w:t xml:space="preserve">Начало в 19:00. Видеотрансляцию можно посмотреть на официальной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в социальных сетях учреждения.</w:t>
      </w:r>
    </w:p>
    <w:p>
      <w:pPr>
        <w:pStyle w:val="BodyText"/>
      </w:pPr>
      <w:r>
        <w:t xml:space="preserve">Напомним, что работники центра «Новослободский» временно проводят мастер-классы, лекции и концерты в онлайн-формате из-за угрозы распространения коронавируса.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http://cao.mos.ru/presscenter/news/detail/9418648.html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418648.html" TargetMode="External" /><Relationship Type="http://schemas.openxmlformats.org/officeDocument/2006/relationships/hyperlink" Id="rId20" Target="https://www.youtube.com/channel/UCFp4tEVSOp63ZGjMVlRjGeA/vide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418648.html" TargetMode="External" /><Relationship Type="http://schemas.openxmlformats.org/officeDocument/2006/relationships/hyperlink" Id="rId20" Target="https://www.youtube.com/channel/UCFp4tEVSOp63ZGjMVlRjGeA/vide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2024-12-14T01:02:35Z</dcterms:created>
  <dcterms:modified xsi:type="dcterms:W3CDTF">2024-12-14T01:02:35Z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