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a6db3f343a05fcfc24c6e014c59678d4ee256f"/>
    <w:p>
      <w:pPr>
        <w:pStyle w:val="Heading3"/>
      </w:pPr>
      <w:r>
        <w:t xml:space="preserve">Сотрудники центра «Моя карьера» организуют вебинар для москвичей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c36/cc682342_abe9_4fa0_aa2a_2434a847e6cf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Представители центра занятости «Моя карьера» 10 декабря организуют для жителей столицы встречу на тему: «Эффективные коммуникации online» в дистанционном формате.</w:t>
      </w:r>
    </w:p>
    <w:p>
      <w:pPr>
        <w:pStyle w:val="BodyText"/>
      </w:pPr>
      <w:r>
        <w:t xml:space="preserve">— Онлайн-мероприятие проведут в рамках мастерской развития навыков современного человека. Участникам встречи расскажут о принципах эффективной коммуникации в онлайн-формате, об ошибках в деловой переписке и о том, как общаться в мессенджерах, — проинформировала Юлия Креслянская, специалист пресс-службы центра занятости «Моя карьера».</w:t>
      </w:r>
    </w:p>
    <w:p>
      <w:pPr>
        <w:pStyle w:val="BodyText"/>
      </w:pPr>
      <w:r>
        <w:t xml:space="preserve">Мероприятие в дистанционном формате начнется в 11:00, а завершится в 13:00.</w:t>
      </w:r>
    </w:p>
    <w:p>
      <w:pPr>
        <w:pStyle w:val="BodyText"/>
      </w:pPr>
      <w:r>
        <w:t xml:space="preserve">Желающим принять участие нужно зарегистрироваться.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http://cao.mos.ru/presscenter/news/detail/9508592.html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085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5085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2025-06-20T12:52:29Z</dcterms:created>
  <dcterms:modified xsi:type="dcterms:W3CDTF">2025-06-20T12:52:29Z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