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4d9228821d65b290c0bc491633fcc132c62e8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переулок Малый Лёвшинский, дом 7, строение 1</w:t>
      </w:r>
    </w:p>
    <w:p>
      <w:pPr>
        <w:pStyle w:val="FirstParagraph"/>
      </w:pPr>
      <w:r>
        <w:t xml:space="preserve">19.12.2023</w:t>
      </w:r>
    </w:p>
    <w:p>
      <w:pPr>
        <w:pStyle w:val="BodyText"/>
      </w:pPr>
      <w:r>
        <w:rPr>
          <w:bCs/>
          <w:b/>
        </w:rP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 г. Москва, пер. Малый Лёвшинский, д. 7, стр. 1 в соответствии с распоряжением Департамента городского имущества города Москвы от 05.10.2015 № 17836 (в редакции распоряжения от 18.05.2020 № 15076 «Об утверждении проекта межевания квартала» (участок № 2 площадью</w:t>
      </w:r>
      <w:r>
        <w:rPr>
          <w:bCs/>
          <w:b/>
        </w:rPr>
        <w:t xml:space="preserve"> </w:t>
      </w:r>
      <w:r>
        <w:rPr>
          <w:bCs/>
          <w:b/>
        </w:rPr>
        <w:t xml:space="preserve">0,2144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05.02.2024.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http://cao.mos.ru/presscenter/true/detail/12058896.html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2058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2058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2025-06-28T09:11:20Z</dcterms:created>
  <dcterms:modified xsi:type="dcterms:W3CDTF">2025-06-28T09:11:20Z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