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F44C09" w14:textId="77777777" w:rsidR="0031287C" w:rsidRDefault="0031287C" w:rsidP="00B250DD">
      <w:pPr>
        <w:pStyle w:val="a3"/>
        <w:tabs>
          <w:tab w:val="left" w:pos="567"/>
        </w:tabs>
        <w:rPr>
          <w:sz w:val="20"/>
        </w:rPr>
      </w:pPr>
    </w:p>
    <w:p w14:paraId="5A24C303" w14:textId="77777777" w:rsidR="00275173" w:rsidRDefault="00275173" w:rsidP="00B250DD">
      <w:pPr>
        <w:pStyle w:val="a3"/>
        <w:tabs>
          <w:tab w:val="left" w:pos="567"/>
        </w:tabs>
        <w:rPr>
          <w:sz w:val="20"/>
        </w:rPr>
      </w:pPr>
    </w:p>
    <w:p w14:paraId="4F5A1FBC" w14:textId="3CEBD462" w:rsidR="00275173" w:rsidRPr="00275173" w:rsidRDefault="00275173" w:rsidP="00275173">
      <w:pPr>
        <w:pStyle w:val="a3"/>
        <w:tabs>
          <w:tab w:val="left" w:pos="567"/>
        </w:tabs>
        <w:jc w:val="center"/>
        <w:rPr>
          <w:b/>
          <w:sz w:val="24"/>
          <w:szCs w:val="24"/>
        </w:rPr>
      </w:pPr>
      <w:bookmarkStart w:id="0" w:name="_GoBack"/>
      <w:r w:rsidRPr="00275173">
        <w:rPr>
          <w:b/>
          <w:sz w:val="24"/>
          <w:szCs w:val="24"/>
        </w:rPr>
        <w:t>Сообщение</w:t>
      </w:r>
      <w:r>
        <w:rPr>
          <w:rStyle w:val="et2"/>
        </w:rPr>
        <w:t xml:space="preserve"> </w:t>
      </w:r>
      <w:r w:rsidRPr="00275173">
        <w:rPr>
          <w:b/>
          <w:sz w:val="24"/>
          <w:szCs w:val="24"/>
        </w:rPr>
        <w:t>о</w:t>
      </w:r>
      <w:r>
        <w:rPr>
          <w:rStyle w:val="et0"/>
        </w:rPr>
        <w:t xml:space="preserve"> </w:t>
      </w:r>
      <w:r w:rsidRPr="00275173">
        <w:rPr>
          <w:b/>
          <w:sz w:val="24"/>
          <w:szCs w:val="24"/>
        </w:rPr>
        <w:t>возможном</w:t>
      </w:r>
      <w:r>
        <w:rPr>
          <w:rStyle w:val="et3"/>
        </w:rPr>
        <w:t xml:space="preserve"> </w:t>
      </w:r>
      <w:r w:rsidRPr="00275173">
        <w:rPr>
          <w:b/>
          <w:sz w:val="24"/>
          <w:szCs w:val="24"/>
        </w:rPr>
        <w:t>установлении</w:t>
      </w:r>
      <w:r>
        <w:rPr>
          <w:rStyle w:val="et0"/>
        </w:rPr>
        <w:t xml:space="preserve"> </w:t>
      </w:r>
      <w:r w:rsidRPr="00275173">
        <w:rPr>
          <w:b/>
          <w:sz w:val="24"/>
          <w:szCs w:val="24"/>
        </w:rPr>
        <w:t>публичн</w:t>
      </w:r>
      <w:r w:rsidR="0031287C">
        <w:rPr>
          <w:b/>
          <w:sz w:val="24"/>
          <w:szCs w:val="24"/>
        </w:rPr>
        <w:t>ого</w:t>
      </w:r>
      <w:r>
        <w:rPr>
          <w:rStyle w:val="et1"/>
        </w:rPr>
        <w:t xml:space="preserve"> </w:t>
      </w:r>
      <w:r w:rsidRPr="00275173">
        <w:rPr>
          <w:b/>
          <w:sz w:val="24"/>
          <w:szCs w:val="24"/>
        </w:rPr>
        <w:t>сервитут</w:t>
      </w:r>
      <w:r w:rsidR="0031287C">
        <w:rPr>
          <w:b/>
          <w:sz w:val="24"/>
          <w:szCs w:val="24"/>
        </w:rPr>
        <w:t>а</w:t>
      </w:r>
      <w:r>
        <w:rPr>
          <w:rStyle w:val="et2"/>
        </w:rPr>
        <w:t xml:space="preserve"> </w:t>
      </w:r>
      <w:r w:rsidR="003A446A" w:rsidRPr="003A446A">
        <w:rPr>
          <w:b/>
          <w:sz w:val="24"/>
          <w:szCs w:val="24"/>
        </w:rPr>
        <w:t>для</w:t>
      </w:r>
      <w:r>
        <w:rPr>
          <w:rStyle w:val="et3"/>
        </w:rPr>
        <w:t xml:space="preserve"> </w:t>
      </w:r>
      <w:r w:rsidR="003A446A" w:rsidRPr="003A446A">
        <w:rPr>
          <w:b/>
          <w:sz w:val="24"/>
          <w:szCs w:val="24"/>
        </w:rPr>
        <w:t>строительства</w:t>
      </w:r>
      <w:r>
        <w:rPr>
          <w:rStyle w:val="et1"/>
        </w:rPr>
        <w:t xml:space="preserve"> </w:t>
      </w:r>
      <w:r w:rsidR="00921486" w:rsidRPr="00921486">
        <w:rPr>
          <w:b/>
          <w:sz w:val="24"/>
          <w:szCs w:val="24"/>
        </w:rPr>
        <w:t>объектов</w:t>
      </w:r>
      <w:r>
        <w:rPr>
          <w:rStyle w:val="et1"/>
        </w:rPr>
        <w:t xml:space="preserve"> </w:t>
      </w:r>
      <w:r w:rsidR="00921486" w:rsidRPr="00921486">
        <w:rPr>
          <w:b/>
          <w:sz w:val="24"/>
          <w:szCs w:val="24"/>
        </w:rPr>
        <w:t>водопроводных</w:t>
      </w:r>
      <w:r>
        <w:rPr>
          <w:rStyle w:val="et1"/>
        </w:rPr>
        <w:t xml:space="preserve"> </w:t>
      </w:r>
      <w:r w:rsidR="00921486" w:rsidRPr="00921486">
        <w:rPr>
          <w:b/>
          <w:sz w:val="24"/>
          <w:szCs w:val="24"/>
        </w:rPr>
        <w:t>сетей</w:t>
      </w:r>
    </w:p>
    <w:tbl>
      <w:tblPr>
        <w:tblStyle w:val="a5"/>
        <w:tblW w:w="1049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26"/>
        <w:gridCol w:w="3969"/>
        <w:gridCol w:w="6095"/>
      </w:tblGrid>
      <w:tr w:rsidR="00275173" w14:paraId="778D385C" w14:textId="77777777" w:rsidTr="005A769F">
        <w:tc>
          <w:tcPr>
            <w:tcW w:w="426" w:type="dxa"/>
          </w:tcPr>
          <w:bookmarkEnd w:id="0"/>
          <w:p w14:paraId="4F8045D7" w14:textId="77777777" w:rsidR="00275173" w:rsidRPr="004D73F1" w:rsidRDefault="00275173" w:rsidP="00DC5626">
            <w:pPr>
              <w:rPr>
                <w:bCs/>
                <w:color w:val="000000"/>
                <w:sz w:val="19"/>
                <w:szCs w:val="19"/>
              </w:rPr>
            </w:pPr>
            <w:r w:rsidRPr="004D73F1">
              <w:rPr>
                <w:bCs/>
                <w:color w:val="000000"/>
                <w:sz w:val="19"/>
                <w:szCs w:val="19"/>
              </w:rPr>
              <w:t>1.</w:t>
            </w:r>
          </w:p>
        </w:tc>
        <w:tc>
          <w:tcPr>
            <w:tcW w:w="3969" w:type="dxa"/>
          </w:tcPr>
          <w:p w14:paraId="07041B15" w14:textId="77777777" w:rsidR="00275173" w:rsidRPr="004D73F1" w:rsidRDefault="00275173" w:rsidP="00DC5626">
            <w:pPr>
              <w:rPr>
                <w:sz w:val="19"/>
                <w:szCs w:val="19"/>
              </w:rPr>
            </w:pPr>
            <w:r w:rsidRPr="009F23EB">
              <w:rPr>
                <w:bCs/>
                <w:color w:val="000000"/>
                <w:sz w:val="19"/>
                <w:szCs w:val="19"/>
              </w:rPr>
              <w:t>Наименование</w:t>
            </w:r>
            <w:r>
              <w:rPr>
                <w:rStyle w:val="et3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уполномоченного</w:t>
            </w:r>
            <w:r>
              <w:rPr>
                <w:rStyle w:val="et0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органа,</w:t>
            </w:r>
            <w:r>
              <w:rPr>
                <w:rStyle w:val="et0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которым</w:t>
            </w:r>
            <w:r>
              <w:rPr>
                <w:rStyle w:val="et3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рассматривается</w:t>
            </w:r>
            <w:r>
              <w:rPr>
                <w:rStyle w:val="et3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ходатайство</w:t>
            </w:r>
            <w:r>
              <w:rPr>
                <w:rStyle w:val="et0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об</w:t>
            </w:r>
            <w:r>
              <w:rPr>
                <w:rStyle w:val="et2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установлении</w:t>
            </w:r>
            <w:r>
              <w:rPr>
                <w:rStyle w:val="et0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публичного</w:t>
            </w:r>
            <w:r>
              <w:rPr>
                <w:rStyle w:val="et0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сервитута</w:t>
            </w:r>
          </w:p>
        </w:tc>
        <w:tc>
          <w:tcPr>
            <w:tcW w:w="6095" w:type="dxa"/>
          </w:tcPr>
          <w:p w14:paraId="438F9D2A" w14:textId="77777777" w:rsidR="00275173" w:rsidRPr="004D73F1" w:rsidRDefault="00275173" w:rsidP="00DC5626">
            <w:pPr>
              <w:rPr>
                <w:sz w:val="19"/>
                <w:szCs w:val="19"/>
              </w:rPr>
            </w:pPr>
            <w:r w:rsidRPr="004D73F1">
              <w:rPr>
                <w:sz w:val="19"/>
                <w:szCs w:val="19"/>
              </w:rPr>
              <w:t>Департамент</w:t>
            </w:r>
            <w:r>
              <w:rPr>
                <w:rStyle w:val="et0"/>
              </w:rPr>
              <w:t xml:space="preserve"> </w:t>
            </w:r>
            <w:r w:rsidRPr="004D73F1">
              <w:rPr>
                <w:sz w:val="19"/>
                <w:szCs w:val="19"/>
              </w:rPr>
              <w:t>городского</w:t>
            </w:r>
            <w:r>
              <w:rPr>
                <w:rStyle w:val="et3"/>
              </w:rPr>
              <w:t xml:space="preserve"> </w:t>
            </w:r>
            <w:r w:rsidRPr="004D73F1">
              <w:rPr>
                <w:sz w:val="19"/>
                <w:szCs w:val="19"/>
              </w:rPr>
              <w:t>имущества</w:t>
            </w:r>
            <w:r>
              <w:rPr>
                <w:rStyle w:val="et2"/>
              </w:rPr>
              <w:t xml:space="preserve"> </w:t>
            </w:r>
            <w:r w:rsidRPr="004D73F1">
              <w:rPr>
                <w:sz w:val="19"/>
                <w:szCs w:val="19"/>
              </w:rPr>
              <w:t>города</w:t>
            </w:r>
            <w:r>
              <w:rPr>
                <w:rStyle w:val="et3"/>
              </w:rPr>
              <w:t xml:space="preserve"> </w:t>
            </w:r>
            <w:r w:rsidRPr="004D73F1">
              <w:rPr>
                <w:sz w:val="19"/>
                <w:szCs w:val="19"/>
              </w:rPr>
              <w:t>Москвы</w:t>
            </w:r>
          </w:p>
        </w:tc>
      </w:tr>
      <w:tr w:rsidR="00275173" w14:paraId="2A1F8B6C" w14:textId="77777777" w:rsidTr="00AC5D71">
        <w:trPr>
          <w:trHeight w:val="1499"/>
        </w:trPr>
        <w:tc>
          <w:tcPr>
            <w:tcW w:w="426" w:type="dxa"/>
          </w:tcPr>
          <w:p w14:paraId="7FB81508" w14:textId="77777777" w:rsidR="00275173" w:rsidRPr="004D73F1" w:rsidRDefault="00275173" w:rsidP="00DC5626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2.</w:t>
            </w:r>
          </w:p>
        </w:tc>
        <w:tc>
          <w:tcPr>
            <w:tcW w:w="3969" w:type="dxa"/>
          </w:tcPr>
          <w:p w14:paraId="540BDE99" w14:textId="77777777" w:rsidR="00275173" w:rsidRPr="004D73F1" w:rsidRDefault="00275173" w:rsidP="00DC5626">
            <w:pPr>
              <w:rPr>
                <w:sz w:val="19"/>
                <w:szCs w:val="19"/>
              </w:rPr>
            </w:pPr>
            <w:r w:rsidRPr="009F23EB">
              <w:rPr>
                <w:color w:val="000000"/>
                <w:sz w:val="19"/>
                <w:szCs w:val="19"/>
              </w:rPr>
              <w:t>Цель</w:t>
            </w:r>
            <w:r>
              <w:rPr>
                <w:rStyle w:val="et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установления</w:t>
            </w:r>
            <w:r>
              <w:rPr>
                <w:rStyle w:val="et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сервитута</w:t>
            </w:r>
          </w:p>
        </w:tc>
        <w:tc>
          <w:tcPr>
            <w:tcW w:w="6095" w:type="dxa"/>
          </w:tcPr>
          <w:p w14:paraId="666775D0" w14:textId="22348ACF" w:rsidR="00275173" w:rsidRPr="004D73F1" w:rsidRDefault="003A446A" w:rsidP="00DC5626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Д</w:t>
            </w:r>
            <w:r w:rsidRPr="003A446A">
              <w:rPr>
                <w:sz w:val="19"/>
                <w:szCs w:val="19"/>
              </w:rPr>
              <w:t>ля</w:t>
            </w:r>
            <w:r>
              <w:rPr>
                <w:rStyle w:val="et2"/>
              </w:rPr>
              <w:t xml:space="preserve"> </w:t>
            </w:r>
            <w:r w:rsidRPr="003A446A">
              <w:rPr>
                <w:sz w:val="19"/>
                <w:szCs w:val="19"/>
              </w:rPr>
              <w:t>строительства</w:t>
            </w:r>
            <w:r>
              <w:rPr>
                <w:rStyle w:val="et1"/>
              </w:rPr>
              <w:t xml:space="preserve"> </w:t>
            </w:r>
            <w:r w:rsidRPr="003A446A">
              <w:rPr>
                <w:sz w:val="19"/>
                <w:szCs w:val="19"/>
              </w:rPr>
              <w:t>объектов</w:t>
            </w:r>
            <w:r>
              <w:rPr>
                <w:rStyle w:val="et1"/>
              </w:rPr>
              <w:t xml:space="preserve"> </w:t>
            </w:r>
            <w:r w:rsidR="00921486">
              <w:rPr>
                <w:sz w:val="19"/>
                <w:szCs w:val="19"/>
              </w:rPr>
              <w:t>водопроводных</w:t>
            </w:r>
            <w:r>
              <w:rPr>
                <w:rStyle w:val="et3"/>
              </w:rPr>
              <w:t xml:space="preserve"> </w:t>
            </w:r>
            <w:r w:rsidR="00921486">
              <w:rPr>
                <w:sz w:val="19"/>
                <w:szCs w:val="19"/>
              </w:rPr>
              <w:t>сетей</w:t>
            </w:r>
          </w:p>
        </w:tc>
      </w:tr>
      <w:tr w:rsidR="00275173" w14:paraId="77048917" w14:textId="77777777" w:rsidTr="005A769F">
        <w:tc>
          <w:tcPr>
            <w:tcW w:w="426" w:type="dxa"/>
          </w:tcPr>
          <w:p w14:paraId="1734866E" w14:textId="77777777" w:rsidR="00275173" w:rsidRPr="004D73F1" w:rsidRDefault="00275173" w:rsidP="00DC5626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3.</w:t>
            </w:r>
          </w:p>
        </w:tc>
        <w:tc>
          <w:tcPr>
            <w:tcW w:w="3969" w:type="dxa"/>
          </w:tcPr>
          <w:p w14:paraId="5515D56B" w14:textId="77777777" w:rsidR="00275173" w:rsidRPr="004D73F1" w:rsidRDefault="00275173" w:rsidP="00DC5626">
            <w:pPr>
              <w:rPr>
                <w:sz w:val="19"/>
                <w:szCs w:val="19"/>
              </w:rPr>
            </w:pPr>
            <w:r w:rsidRPr="009F23EB">
              <w:rPr>
                <w:color w:val="000000"/>
                <w:sz w:val="19"/>
                <w:szCs w:val="19"/>
              </w:rPr>
              <w:t>Адрес</w:t>
            </w:r>
            <w:r>
              <w:rPr>
                <w:rStyle w:val="et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или</w:t>
            </w:r>
            <w:r>
              <w:rPr>
                <w:rStyle w:val="et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иное</w:t>
            </w:r>
            <w:r>
              <w:rPr>
                <w:rStyle w:val="et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описание</w:t>
            </w:r>
            <w:r>
              <w:rPr>
                <w:rStyle w:val="et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местоположения</w:t>
            </w:r>
            <w:r>
              <w:rPr>
                <w:rStyle w:val="et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земельного</w:t>
            </w:r>
            <w:r>
              <w:rPr>
                <w:rStyle w:val="et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участка</w:t>
            </w:r>
            <w:r>
              <w:rPr>
                <w:rStyle w:val="et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(участков),</w:t>
            </w:r>
            <w:r>
              <w:rPr>
                <w:rStyle w:val="et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отношении</w:t>
            </w:r>
            <w:r>
              <w:rPr>
                <w:rStyle w:val="et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которого</w:t>
            </w:r>
            <w:r>
              <w:rPr>
                <w:rStyle w:val="et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испрашивается</w:t>
            </w:r>
            <w:r>
              <w:rPr>
                <w:rStyle w:val="et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публичный</w:t>
            </w:r>
            <w:r>
              <w:rPr>
                <w:rStyle w:val="et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сервитут</w:t>
            </w:r>
          </w:p>
        </w:tc>
        <w:tc>
          <w:tcPr>
            <w:tcW w:w="6095" w:type="dxa"/>
          </w:tcPr>
          <w:p w14:paraId="28D13121" w14:textId="354D7068" w:rsidR="00921486" w:rsidRDefault="00275173" w:rsidP="00AC5D71">
            <w:pPr>
              <w:rPr>
                <w:sz w:val="19"/>
                <w:szCs w:val="19"/>
              </w:rPr>
            </w:pPr>
            <w:r w:rsidRPr="004D73F1">
              <w:rPr>
                <w:sz w:val="19"/>
                <w:szCs w:val="19"/>
              </w:rPr>
              <w:t>-</w:t>
            </w:r>
            <w:r>
              <w:rPr>
                <w:rStyle w:val="et0"/>
              </w:rPr>
              <w:t xml:space="preserve"> </w:t>
            </w:r>
            <w:r w:rsidR="003A446A">
              <w:rPr>
                <w:sz w:val="19"/>
                <w:szCs w:val="19"/>
              </w:rPr>
              <w:t>земли</w:t>
            </w:r>
            <w:r>
              <w:rPr>
                <w:rStyle w:val="et3"/>
              </w:rPr>
              <w:t xml:space="preserve"> </w:t>
            </w:r>
            <w:r w:rsidR="003A446A">
              <w:rPr>
                <w:sz w:val="19"/>
                <w:szCs w:val="19"/>
              </w:rPr>
              <w:t>в</w:t>
            </w:r>
            <w:r>
              <w:rPr>
                <w:rStyle w:val="et2"/>
              </w:rPr>
              <w:t xml:space="preserve"> </w:t>
            </w:r>
            <w:r w:rsidR="003A446A">
              <w:rPr>
                <w:sz w:val="19"/>
                <w:szCs w:val="19"/>
              </w:rPr>
              <w:t>кадастровом</w:t>
            </w:r>
            <w:r>
              <w:rPr>
                <w:rStyle w:val="et0"/>
              </w:rPr>
              <w:t xml:space="preserve"> </w:t>
            </w:r>
            <w:r w:rsidR="003A446A">
              <w:rPr>
                <w:sz w:val="19"/>
                <w:szCs w:val="19"/>
              </w:rPr>
              <w:t>квартале</w:t>
            </w:r>
            <w:r>
              <w:rPr>
                <w:rStyle w:val="et0"/>
              </w:rPr>
              <w:t xml:space="preserve"> </w:t>
            </w:r>
            <w:r w:rsidR="00921486" w:rsidRPr="00921486">
              <w:rPr>
                <w:sz w:val="19"/>
                <w:szCs w:val="19"/>
              </w:rPr>
              <w:t>77:01:0003059</w:t>
            </w:r>
            <w:r w:rsidR="00921486">
              <w:rPr>
                <w:sz w:val="19"/>
                <w:szCs w:val="19"/>
              </w:rPr>
              <w:t>;</w:t>
            </w:r>
          </w:p>
          <w:p w14:paraId="179CD783" w14:textId="3FCF46B2" w:rsidR="00275173" w:rsidRPr="004D73F1" w:rsidRDefault="00921486" w:rsidP="00AC5D71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-</w:t>
            </w:r>
            <w:r>
              <w:rPr>
                <w:rStyle w:val="et3"/>
              </w:rPr>
              <w:t xml:space="preserve"> </w:t>
            </w:r>
            <w:r>
              <w:rPr>
                <w:sz w:val="19"/>
                <w:szCs w:val="19"/>
              </w:rPr>
              <w:t>земли</w:t>
            </w:r>
            <w:r>
              <w:rPr>
                <w:rStyle w:val="et3"/>
              </w:rPr>
              <w:t xml:space="preserve"> </w:t>
            </w:r>
            <w:r>
              <w:rPr>
                <w:sz w:val="19"/>
                <w:szCs w:val="19"/>
              </w:rPr>
              <w:t>в</w:t>
            </w:r>
            <w:r>
              <w:rPr>
                <w:rStyle w:val="et3"/>
              </w:rPr>
              <w:t xml:space="preserve"> </w:t>
            </w:r>
            <w:r>
              <w:rPr>
                <w:sz w:val="19"/>
                <w:szCs w:val="19"/>
              </w:rPr>
              <w:t>кадастровом</w:t>
            </w:r>
            <w:r>
              <w:rPr>
                <w:rStyle w:val="et1"/>
              </w:rPr>
              <w:t xml:space="preserve"> </w:t>
            </w:r>
            <w:r>
              <w:rPr>
                <w:sz w:val="19"/>
                <w:szCs w:val="19"/>
              </w:rPr>
              <w:t>квартале</w:t>
            </w:r>
            <w:r>
              <w:rPr>
                <w:rStyle w:val="et0"/>
              </w:rPr>
              <w:t xml:space="preserve"> </w:t>
            </w:r>
            <w:r w:rsidRPr="00921486">
              <w:rPr>
                <w:sz w:val="19"/>
                <w:szCs w:val="19"/>
              </w:rPr>
              <w:t>77:01:0003031</w:t>
            </w:r>
            <w:r>
              <w:rPr>
                <w:sz w:val="19"/>
                <w:szCs w:val="19"/>
              </w:rPr>
              <w:t>.</w:t>
            </w:r>
          </w:p>
        </w:tc>
      </w:tr>
      <w:tr w:rsidR="00275173" w14:paraId="2BD63A1E" w14:textId="77777777" w:rsidTr="005A769F">
        <w:tc>
          <w:tcPr>
            <w:tcW w:w="426" w:type="dxa"/>
          </w:tcPr>
          <w:p w14:paraId="040C22A8" w14:textId="77777777" w:rsidR="00275173" w:rsidRPr="004D73F1" w:rsidRDefault="00275173" w:rsidP="00DC5626">
            <w:pPr>
              <w:rPr>
                <w:sz w:val="19"/>
                <w:szCs w:val="19"/>
              </w:rPr>
            </w:pPr>
            <w:r w:rsidRPr="004D73F1">
              <w:rPr>
                <w:sz w:val="19"/>
                <w:szCs w:val="19"/>
              </w:rPr>
              <w:t>4.</w:t>
            </w:r>
          </w:p>
        </w:tc>
        <w:tc>
          <w:tcPr>
            <w:tcW w:w="3969" w:type="dxa"/>
          </w:tcPr>
          <w:p w14:paraId="609A3EB4" w14:textId="77777777" w:rsidR="00275173" w:rsidRPr="004D73F1" w:rsidRDefault="00275173" w:rsidP="00DC5626">
            <w:pPr>
              <w:rPr>
                <w:sz w:val="19"/>
                <w:szCs w:val="19"/>
              </w:rPr>
            </w:pPr>
            <w:r w:rsidRPr="009F23EB">
              <w:rPr>
                <w:color w:val="000000"/>
                <w:sz w:val="19"/>
                <w:szCs w:val="19"/>
              </w:rPr>
              <w:t>Адрес,</w:t>
            </w:r>
            <w:r>
              <w:rPr>
                <w:rStyle w:val="et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по</w:t>
            </w:r>
            <w:r>
              <w:rPr>
                <w:rStyle w:val="et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которому</w:t>
            </w:r>
            <w:r>
              <w:rPr>
                <w:rStyle w:val="et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заинтересованные</w:t>
            </w:r>
            <w:r>
              <w:rPr>
                <w:rStyle w:val="et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лица</w:t>
            </w:r>
            <w:r>
              <w:rPr>
                <w:rStyle w:val="et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могут</w:t>
            </w:r>
            <w:r>
              <w:rPr>
                <w:rStyle w:val="et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ознакомиться</w:t>
            </w:r>
            <w:r>
              <w:rPr>
                <w:rStyle w:val="et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</w:t>
            </w:r>
            <w:r>
              <w:rPr>
                <w:rStyle w:val="et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поступившим</w:t>
            </w:r>
            <w:r>
              <w:rPr>
                <w:rStyle w:val="et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ходатайством</w:t>
            </w:r>
            <w:r>
              <w:rPr>
                <w:rStyle w:val="et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установлении</w:t>
            </w:r>
            <w:r>
              <w:rPr>
                <w:rStyle w:val="et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сервитута</w:t>
            </w:r>
            <w:r>
              <w:rPr>
                <w:rStyle w:val="et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</w:t>
            </w:r>
            <w:r>
              <w:rPr>
                <w:rStyle w:val="et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прилагаемым</w:t>
            </w:r>
            <w:r>
              <w:rPr>
                <w:rStyle w:val="et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</w:t>
            </w:r>
            <w:r>
              <w:rPr>
                <w:rStyle w:val="et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нему</w:t>
            </w:r>
            <w:r>
              <w:rPr>
                <w:rStyle w:val="et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описанием</w:t>
            </w:r>
            <w:r>
              <w:rPr>
                <w:rStyle w:val="et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местоположения</w:t>
            </w:r>
            <w:r>
              <w:rPr>
                <w:rStyle w:val="et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границ</w:t>
            </w:r>
            <w:r>
              <w:rPr>
                <w:rStyle w:val="et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сервитута,</w:t>
            </w:r>
            <w:r>
              <w:rPr>
                <w:rStyle w:val="et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подать</w:t>
            </w:r>
            <w:r>
              <w:rPr>
                <w:rStyle w:val="et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заявление</w:t>
            </w:r>
            <w:r>
              <w:rPr>
                <w:rStyle w:val="et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учете</w:t>
            </w:r>
            <w:r>
              <w:rPr>
                <w:rStyle w:val="et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прав</w:t>
            </w:r>
            <w:r>
              <w:rPr>
                <w:rStyle w:val="et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на</w:t>
            </w:r>
            <w:r>
              <w:rPr>
                <w:rStyle w:val="et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земельные</w:t>
            </w:r>
            <w:r>
              <w:rPr>
                <w:rStyle w:val="et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участки,</w:t>
            </w:r>
            <w:r>
              <w:rPr>
                <w:rStyle w:val="et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а</w:t>
            </w:r>
            <w:r>
              <w:rPr>
                <w:rStyle w:val="et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также</w:t>
            </w:r>
            <w:r>
              <w:rPr>
                <w:rStyle w:val="et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срок</w:t>
            </w:r>
            <w:r>
              <w:rPr>
                <w:rStyle w:val="et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подачи</w:t>
            </w:r>
            <w:r>
              <w:rPr>
                <w:rStyle w:val="et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указанных</w:t>
            </w:r>
            <w:r>
              <w:rPr>
                <w:rStyle w:val="et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заявлений,</w:t>
            </w:r>
            <w:r>
              <w:rPr>
                <w:rStyle w:val="et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время</w:t>
            </w:r>
            <w:r>
              <w:rPr>
                <w:rStyle w:val="et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приема</w:t>
            </w:r>
            <w:r>
              <w:rPr>
                <w:rStyle w:val="et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заинтересованных</w:t>
            </w:r>
            <w:r>
              <w:rPr>
                <w:rStyle w:val="et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лиц</w:t>
            </w:r>
            <w:r>
              <w:rPr>
                <w:rStyle w:val="et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для</w:t>
            </w:r>
            <w:r>
              <w:rPr>
                <w:rStyle w:val="et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ознакомления</w:t>
            </w:r>
            <w:r>
              <w:rPr>
                <w:rStyle w:val="et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</w:t>
            </w:r>
            <w:r>
              <w:rPr>
                <w:rStyle w:val="et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поступившим</w:t>
            </w:r>
            <w:r>
              <w:rPr>
                <w:rStyle w:val="et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ходатайством</w:t>
            </w:r>
            <w:r>
              <w:rPr>
                <w:rStyle w:val="et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установлении</w:t>
            </w:r>
            <w:r>
              <w:rPr>
                <w:rStyle w:val="et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сервитута</w:t>
            </w:r>
          </w:p>
        </w:tc>
        <w:tc>
          <w:tcPr>
            <w:tcW w:w="6095" w:type="dxa"/>
          </w:tcPr>
          <w:p w14:paraId="186457A9" w14:textId="2BD928C8" w:rsidR="00C35A9E" w:rsidRPr="003C4E82" w:rsidRDefault="00C35A9E" w:rsidP="00C35A9E">
            <w:pPr>
              <w:rPr>
                <w:color w:val="000000"/>
                <w:sz w:val="19"/>
                <w:szCs w:val="19"/>
              </w:rPr>
            </w:pPr>
            <w:r w:rsidRPr="003C4E82">
              <w:rPr>
                <w:color w:val="000000"/>
                <w:sz w:val="19"/>
                <w:szCs w:val="19"/>
              </w:rPr>
              <w:t>Заинтересованные</w:t>
            </w:r>
            <w:r>
              <w:rPr>
                <w:rStyle w:val="et3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лица</w:t>
            </w:r>
            <w:r>
              <w:rPr>
                <w:rStyle w:val="et2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могут</w:t>
            </w:r>
            <w:r>
              <w:rPr>
                <w:rStyle w:val="et1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ознакомиться</w:t>
            </w:r>
            <w:r>
              <w:rPr>
                <w:rStyle w:val="et2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с</w:t>
            </w:r>
            <w:r>
              <w:rPr>
                <w:rStyle w:val="et1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поступившим</w:t>
            </w:r>
            <w:r>
              <w:rPr>
                <w:rStyle w:val="et1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ходатайством</w:t>
            </w:r>
            <w:r>
              <w:rPr>
                <w:rStyle w:val="et1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2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установлении</w:t>
            </w:r>
            <w:r>
              <w:rPr>
                <w:rStyle w:val="et0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публичных</w:t>
            </w:r>
            <w:r>
              <w:rPr>
                <w:rStyle w:val="et2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сервитутов</w:t>
            </w:r>
            <w:r>
              <w:rPr>
                <w:rStyle w:val="et2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и</w:t>
            </w:r>
            <w:r>
              <w:rPr>
                <w:rStyle w:val="et3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прилагаемым</w:t>
            </w:r>
            <w:r>
              <w:rPr>
                <w:rStyle w:val="et3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к</w:t>
            </w:r>
            <w:r>
              <w:rPr>
                <w:rStyle w:val="et1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нему</w:t>
            </w:r>
            <w:r>
              <w:rPr>
                <w:rStyle w:val="et1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описанием</w:t>
            </w:r>
            <w:r>
              <w:rPr>
                <w:rStyle w:val="et1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местоположения</w:t>
            </w:r>
            <w:r>
              <w:rPr>
                <w:rStyle w:val="et0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границ</w:t>
            </w:r>
            <w:r>
              <w:rPr>
                <w:rStyle w:val="et3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публичных</w:t>
            </w:r>
            <w:r>
              <w:rPr>
                <w:rStyle w:val="et3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сервитутов</w:t>
            </w:r>
            <w:r>
              <w:rPr>
                <w:rStyle w:val="et1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по</w:t>
            </w:r>
            <w:r>
              <w:rPr>
                <w:rStyle w:val="et1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адресу:</w:t>
            </w:r>
            <w:r>
              <w:rPr>
                <w:rStyle w:val="et2"/>
              </w:rPr>
              <w:t xml:space="preserve"> </w:t>
            </w:r>
            <w:hyperlink r:id="rId4" w:history="1">
              <w:r w:rsidRPr="003C4E82">
                <w:rPr>
                  <w:color w:val="000000"/>
                </w:rPr>
                <w:t>https://www.mos.ru/dgi/documents/izveshcheniia/</w:t>
              </w:r>
            </w:hyperlink>
            <w:r>
              <w:rPr>
                <w:rStyle w:val="et3"/>
              </w:rPr>
              <w:t xml:space="preserve"> </w:t>
            </w:r>
          </w:p>
          <w:p w14:paraId="5C83A0D2" w14:textId="77777777" w:rsidR="00C35A9E" w:rsidRPr="003C4E82" w:rsidRDefault="00C35A9E" w:rsidP="00C35A9E">
            <w:pPr>
              <w:rPr>
                <w:color w:val="000000"/>
                <w:sz w:val="19"/>
                <w:szCs w:val="19"/>
              </w:rPr>
            </w:pPr>
            <w:r w:rsidRPr="003C4E82">
              <w:rPr>
                <w:color w:val="000000"/>
                <w:sz w:val="19"/>
                <w:szCs w:val="19"/>
              </w:rPr>
              <w:t>При</w:t>
            </w:r>
            <w:r>
              <w:rPr>
                <w:rStyle w:val="et3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необходимости</w:t>
            </w:r>
            <w:r>
              <w:rPr>
                <w:rStyle w:val="et0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возможно</w:t>
            </w:r>
            <w:r>
              <w:rPr>
                <w:rStyle w:val="et0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подать</w:t>
            </w:r>
            <w:r>
              <w:rPr>
                <w:rStyle w:val="et2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обращение</w:t>
            </w:r>
            <w:r>
              <w:rPr>
                <w:rStyle w:val="et0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по</w:t>
            </w:r>
            <w:r>
              <w:rPr>
                <w:rStyle w:val="et1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данному</w:t>
            </w:r>
            <w:r>
              <w:rPr>
                <w:rStyle w:val="et2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вопросу</w:t>
            </w:r>
            <w:r>
              <w:rPr>
                <w:rStyle w:val="et2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через</w:t>
            </w:r>
            <w:r>
              <w:rPr>
                <w:rStyle w:val="et3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электронную</w:t>
            </w:r>
            <w:r>
              <w:rPr>
                <w:rStyle w:val="et3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приемную</w:t>
            </w:r>
            <w:r>
              <w:rPr>
                <w:rStyle w:val="et0"/>
              </w:rPr>
              <w:t xml:space="preserve"> </w:t>
            </w:r>
            <w:hyperlink r:id="rId5" w:history="1">
              <w:r w:rsidRPr="003C4E82">
                <w:rPr>
                  <w:color w:val="000000"/>
                </w:rPr>
                <w:t>https://www.mos.ru/feedback/reception/</w:t>
              </w:r>
            </w:hyperlink>
          </w:p>
          <w:p w14:paraId="40BD7B7F" w14:textId="77777777" w:rsidR="00C35A9E" w:rsidRPr="003C4E82" w:rsidRDefault="00C35A9E" w:rsidP="00C35A9E">
            <w:pPr>
              <w:rPr>
                <w:color w:val="000000"/>
                <w:sz w:val="19"/>
                <w:szCs w:val="19"/>
              </w:rPr>
            </w:pPr>
            <w:r w:rsidRPr="003C4E82">
              <w:rPr>
                <w:color w:val="000000"/>
                <w:sz w:val="19"/>
                <w:szCs w:val="19"/>
              </w:rPr>
              <w:t>(время</w:t>
            </w:r>
            <w:r>
              <w:rPr>
                <w:rStyle w:val="et0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приема</w:t>
            </w:r>
            <w:r>
              <w:rPr>
                <w:rStyle w:val="et3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круглосуточно)</w:t>
            </w:r>
          </w:p>
          <w:p w14:paraId="40377D7F" w14:textId="77777777" w:rsidR="00275173" w:rsidRPr="004D73F1" w:rsidRDefault="00C35A9E" w:rsidP="00C35A9E">
            <w:pPr>
              <w:rPr>
                <w:color w:val="000000"/>
                <w:sz w:val="19"/>
                <w:szCs w:val="19"/>
              </w:rPr>
            </w:pPr>
            <w:r w:rsidRPr="003C4E82">
              <w:rPr>
                <w:color w:val="000000"/>
                <w:sz w:val="19"/>
                <w:szCs w:val="19"/>
              </w:rPr>
              <w:t>Правообладатели</w:t>
            </w:r>
            <w:r>
              <w:rPr>
                <w:rStyle w:val="et0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земельных</w:t>
            </w:r>
            <w:r>
              <w:rPr>
                <w:rStyle w:val="et0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участков,</w:t>
            </w:r>
            <w:r>
              <w:rPr>
                <w:rStyle w:val="et1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2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отношении</w:t>
            </w:r>
            <w:r>
              <w:rPr>
                <w:rStyle w:val="et3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которых</w:t>
            </w:r>
            <w:r>
              <w:rPr>
                <w:rStyle w:val="et2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испрашивается</w:t>
            </w:r>
            <w:r>
              <w:rPr>
                <w:rStyle w:val="et0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публичный</w:t>
            </w:r>
            <w:r>
              <w:rPr>
                <w:rStyle w:val="et0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сервитут,</w:t>
            </w:r>
            <w:r>
              <w:rPr>
                <w:rStyle w:val="et0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если</w:t>
            </w:r>
            <w:r>
              <w:rPr>
                <w:rStyle w:val="et2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их</w:t>
            </w:r>
            <w:r>
              <w:rPr>
                <w:rStyle w:val="et0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права</w:t>
            </w:r>
            <w:r>
              <w:rPr>
                <w:rStyle w:val="et1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не</w:t>
            </w:r>
            <w:r>
              <w:rPr>
                <w:rStyle w:val="et0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зарегистрированы</w:t>
            </w:r>
            <w:r>
              <w:rPr>
                <w:rStyle w:val="et2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0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Едином</w:t>
            </w:r>
            <w:r>
              <w:rPr>
                <w:rStyle w:val="et2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государственном</w:t>
            </w:r>
            <w:r>
              <w:rPr>
                <w:rStyle w:val="et2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реестре</w:t>
            </w:r>
            <w:r>
              <w:rPr>
                <w:rStyle w:val="et3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недвижимости,</w:t>
            </w:r>
            <w:r>
              <w:rPr>
                <w:rStyle w:val="et3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могут</w:t>
            </w:r>
            <w:r>
              <w:rPr>
                <w:rStyle w:val="et0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подать</w:t>
            </w:r>
            <w:r>
              <w:rPr>
                <w:rStyle w:val="et2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заявления</w:t>
            </w:r>
            <w:r>
              <w:rPr>
                <w:rStyle w:val="et3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2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Управление</w:t>
            </w:r>
            <w:r>
              <w:rPr>
                <w:rStyle w:val="et1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Росреестра</w:t>
            </w:r>
            <w:r>
              <w:rPr>
                <w:rStyle w:val="et1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по</w:t>
            </w:r>
            <w:r>
              <w:rPr>
                <w:rStyle w:val="et2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Москве</w:t>
            </w:r>
            <w:r>
              <w:rPr>
                <w:rStyle w:val="et2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0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учете</w:t>
            </w:r>
            <w:r>
              <w:rPr>
                <w:rStyle w:val="et1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их</w:t>
            </w:r>
            <w:r>
              <w:rPr>
                <w:rStyle w:val="et2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прав</w:t>
            </w:r>
            <w:r>
              <w:rPr>
                <w:rStyle w:val="et0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(обременения</w:t>
            </w:r>
            <w:r>
              <w:rPr>
                <w:rStyle w:val="et1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прав)</w:t>
            </w:r>
            <w:r>
              <w:rPr>
                <w:rStyle w:val="et3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 на</w:t>
            </w:r>
            <w:r>
              <w:rPr>
                <w:rStyle w:val="et2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земельные</w:t>
            </w:r>
            <w:r>
              <w:rPr>
                <w:rStyle w:val="et3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участки</w:t>
            </w:r>
            <w:r>
              <w:rPr>
                <w:rStyle w:val="et2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с</w:t>
            </w:r>
            <w:r>
              <w:rPr>
                <w:rStyle w:val="et3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приложением</w:t>
            </w:r>
            <w:r>
              <w:rPr>
                <w:rStyle w:val="et2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копий</w:t>
            </w:r>
            <w:r>
              <w:rPr>
                <w:rStyle w:val="et3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документов,</w:t>
            </w:r>
            <w:r>
              <w:rPr>
                <w:rStyle w:val="et1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подтверждающих</w:t>
            </w:r>
            <w:r>
              <w:rPr>
                <w:rStyle w:val="et3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эти</w:t>
            </w:r>
            <w:r>
              <w:rPr>
                <w:rStyle w:val="et0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права</w:t>
            </w:r>
            <w:r>
              <w:rPr>
                <w:rStyle w:val="et1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(обременения</w:t>
            </w:r>
            <w:r>
              <w:rPr>
                <w:rStyle w:val="et2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прав),</w:t>
            </w:r>
            <w:r>
              <w:rPr>
                <w:rStyle w:val="et3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0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течение</w:t>
            </w:r>
            <w:r>
              <w:rPr>
                <w:rStyle w:val="et0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15</w:t>
            </w:r>
            <w:r>
              <w:rPr>
                <w:rStyle w:val="et1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дней</w:t>
            </w:r>
            <w:r>
              <w:rPr>
                <w:rStyle w:val="et3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со</w:t>
            </w:r>
            <w:r>
              <w:rPr>
                <w:rStyle w:val="et2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дня</w:t>
            </w:r>
            <w:r>
              <w:rPr>
                <w:rStyle w:val="et0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опубликования</w:t>
            </w:r>
            <w:r>
              <w:rPr>
                <w:rStyle w:val="et3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данного</w:t>
            </w:r>
            <w:r>
              <w:rPr>
                <w:rStyle w:val="et1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сообщения</w:t>
            </w:r>
          </w:p>
        </w:tc>
      </w:tr>
      <w:tr w:rsidR="00275173" w14:paraId="1B54D0C7" w14:textId="77777777" w:rsidTr="005A769F">
        <w:tc>
          <w:tcPr>
            <w:tcW w:w="426" w:type="dxa"/>
          </w:tcPr>
          <w:p w14:paraId="54806797" w14:textId="77777777" w:rsidR="00275173" w:rsidRPr="004D73F1" w:rsidRDefault="00275173" w:rsidP="00DC5626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5.</w:t>
            </w:r>
          </w:p>
        </w:tc>
        <w:tc>
          <w:tcPr>
            <w:tcW w:w="3969" w:type="dxa"/>
          </w:tcPr>
          <w:p w14:paraId="5D12EBC3" w14:textId="77777777" w:rsidR="00275173" w:rsidRPr="004D73F1" w:rsidRDefault="00275173" w:rsidP="00DC5626">
            <w:pPr>
              <w:rPr>
                <w:color w:val="000000"/>
                <w:sz w:val="19"/>
                <w:szCs w:val="19"/>
              </w:rPr>
            </w:pPr>
            <w:r w:rsidRPr="009F23EB">
              <w:rPr>
                <w:color w:val="000000"/>
                <w:sz w:val="19"/>
                <w:szCs w:val="19"/>
              </w:rPr>
              <w:t>Официальные</w:t>
            </w:r>
            <w:r>
              <w:rPr>
                <w:rStyle w:val="et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сайты</w:t>
            </w:r>
            <w:r>
              <w:rPr>
                <w:rStyle w:val="et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информационно-телекоммуникационной</w:t>
            </w:r>
            <w:r>
              <w:rPr>
                <w:rStyle w:val="et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сети</w:t>
            </w:r>
            <w:r>
              <w:rPr>
                <w:rStyle w:val="et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«Интернет»,</w:t>
            </w:r>
            <w:r>
              <w:rPr>
                <w:rStyle w:val="et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на</w:t>
            </w:r>
            <w:r>
              <w:rPr>
                <w:rStyle w:val="et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которых</w:t>
            </w:r>
            <w:r>
              <w:rPr>
                <w:rStyle w:val="et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размещается</w:t>
            </w:r>
            <w:r>
              <w:rPr>
                <w:rStyle w:val="et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сообщение</w:t>
            </w:r>
            <w:r>
              <w:rPr>
                <w:rStyle w:val="et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</w:t>
            </w:r>
            <w:r>
              <w:rPr>
                <w:rStyle w:val="et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поступившем</w:t>
            </w:r>
            <w:r>
              <w:rPr>
                <w:rStyle w:val="et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ходатайстве</w:t>
            </w:r>
            <w:r>
              <w:rPr>
                <w:rStyle w:val="et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установлении</w:t>
            </w:r>
            <w:r>
              <w:rPr>
                <w:rStyle w:val="et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сервитута</w:t>
            </w:r>
          </w:p>
        </w:tc>
        <w:tc>
          <w:tcPr>
            <w:tcW w:w="6095" w:type="dxa"/>
          </w:tcPr>
          <w:p w14:paraId="39EB84DC" w14:textId="77777777" w:rsidR="00275173" w:rsidRPr="004D73F1" w:rsidRDefault="00275173" w:rsidP="00DC5626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https://www.mos.ru/dgi/</w:t>
            </w:r>
          </w:p>
        </w:tc>
      </w:tr>
      <w:tr w:rsidR="00275173" w14:paraId="3C56E324" w14:textId="77777777" w:rsidTr="005A769F">
        <w:tc>
          <w:tcPr>
            <w:tcW w:w="426" w:type="dxa"/>
          </w:tcPr>
          <w:p w14:paraId="1FDA2881" w14:textId="77777777" w:rsidR="00275173" w:rsidRPr="004D73F1" w:rsidRDefault="00275173" w:rsidP="00DC5626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6.</w:t>
            </w:r>
          </w:p>
        </w:tc>
        <w:tc>
          <w:tcPr>
            <w:tcW w:w="3969" w:type="dxa"/>
          </w:tcPr>
          <w:p w14:paraId="0F5097E9" w14:textId="77777777" w:rsidR="00275173" w:rsidRPr="004D73F1" w:rsidRDefault="00275173" w:rsidP="00DC5626">
            <w:pPr>
              <w:rPr>
                <w:color w:val="000000"/>
                <w:sz w:val="19"/>
                <w:szCs w:val="19"/>
              </w:rPr>
            </w:pPr>
            <w:r w:rsidRPr="009F23EB">
              <w:rPr>
                <w:color w:val="000000"/>
                <w:sz w:val="19"/>
                <w:szCs w:val="19"/>
              </w:rPr>
              <w:t>Реквизиты</w:t>
            </w:r>
            <w:r>
              <w:rPr>
                <w:rStyle w:val="et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решений</w:t>
            </w:r>
            <w:r>
              <w:rPr>
                <w:rStyle w:val="et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утверждении</w:t>
            </w:r>
            <w:r>
              <w:rPr>
                <w:rStyle w:val="et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документа</w:t>
            </w:r>
            <w:r>
              <w:rPr>
                <w:rStyle w:val="et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территориального</w:t>
            </w:r>
            <w:r>
              <w:rPr>
                <w:rStyle w:val="et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планирования,</w:t>
            </w:r>
            <w:r>
              <w:rPr>
                <w:rStyle w:val="et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документации</w:t>
            </w:r>
            <w:r>
              <w:rPr>
                <w:rStyle w:val="et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по</w:t>
            </w:r>
            <w:r>
              <w:rPr>
                <w:rStyle w:val="et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планировке</w:t>
            </w:r>
            <w:r>
              <w:rPr>
                <w:rStyle w:val="et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территории,</w:t>
            </w:r>
            <w:r>
              <w:rPr>
                <w:rStyle w:val="et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программ</w:t>
            </w:r>
            <w:r>
              <w:rPr>
                <w:rStyle w:val="et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комплексного</w:t>
            </w:r>
            <w:r>
              <w:rPr>
                <w:rStyle w:val="et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развития</w:t>
            </w:r>
            <w:r>
              <w:rPr>
                <w:rStyle w:val="et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систем</w:t>
            </w:r>
            <w:r>
              <w:rPr>
                <w:rStyle w:val="et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коммунальной</w:t>
            </w:r>
            <w:r>
              <w:rPr>
                <w:rStyle w:val="et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инфраструктуры</w:t>
            </w:r>
            <w:r>
              <w:rPr>
                <w:rStyle w:val="et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поселения,</w:t>
            </w:r>
            <w:r>
              <w:rPr>
                <w:rStyle w:val="et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городского</w:t>
            </w:r>
            <w:r>
              <w:rPr>
                <w:rStyle w:val="et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округа,</w:t>
            </w:r>
            <w:r>
              <w:rPr>
                <w:rStyle w:val="et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а</w:t>
            </w:r>
            <w:r>
              <w:rPr>
                <w:rStyle w:val="et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также</w:t>
            </w:r>
            <w:r>
              <w:rPr>
                <w:rStyle w:val="et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информацию</w:t>
            </w:r>
            <w:r>
              <w:rPr>
                <w:rStyle w:val="et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инвестиционной</w:t>
            </w:r>
            <w:r>
              <w:rPr>
                <w:rStyle w:val="et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программе</w:t>
            </w:r>
            <w:r>
              <w:rPr>
                <w:rStyle w:val="et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субъекта</w:t>
            </w:r>
            <w:r>
              <w:rPr>
                <w:rStyle w:val="et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естественных</w:t>
            </w:r>
            <w:r>
              <w:rPr>
                <w:rStyle w:val="et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монополий,</w:t>
            </w:r>
            <w:r>
              <w:rPr>
                <w:rStyle w:val="et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организации</w:t>
            </w:r>
            <w:r>
              <w:rPr>
                <w:rStyle w:val="et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коммунального</w:t>
            </w:r>
            <w:r>
              <w:rPr>
                <w:rStyle w:val="et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комплекса,</w:t>
            </w:r>
            <w:r>
              <w:rPr>
                <w:rStyle w:val="et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указанных</w:t>
            </w:r>
            <w:r>
              <w:rPr>
                <w:rStyle w:val="et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ходатайстве</w:t>
            </w:r>
            <w:r>
              <w:rPr>
                <w:rStyle w:val="et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установлении</w:t>
            </w:r>
            <w:r>
              <w:rPr>
                <w:rStyle w:val="et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сервитута</w:t>
            </w:r>
          </w:p>
        </w:tc>
        <w:tc>
          <w:tcPr>
            <w:tcW w:w="6095" w:type="dxa"/>
          </w:tcPr>
          <w:p w14:paraId="21E07E38" w14:textId="12666EB7" w:rsidR="0075604D" w:rsidRPr="004D73F1" w:rsidRDefault="00766CFE" w:rsidP="00DC5626">
            <w:pPr>
              <w:rPr>
                <w:color w:val="000000"/>
                <w:sz w:val="19"/>
                <w:szCs w:val="19"/>
              </w:rPr>
            </w:pPr>
            <w:r w:rsidRPr="00430BE7">
              <w:rPr>
                <w:color w:val="000000"/>
                <w:sz w:val="19"/>
                <w:szCs w:val="19"/>
              </w:rPr>
              <w:t>Распоряжение</w:t>
            </w:r>
            <w:r>
              <w:rPr>
                <w:rStyle w:val="et2"/>
              </w:rPr>
              <w:t xml:space="preserve"> </w:t>
            </w:r>
            <w:r w:rsidRPr="00430BE7">
              <w:rPr>
                <w:color w:val="000000"/>
                <w:sz w:val="19"/>
                <w:szCs w:val="19"/>
              </w:rPr>
              <w:t>Федерального</w:t>
            </w:r>
            <w:r>
              <w:rPr>
                <w:rStyle w:val="et2"/>
              </w:rPr>
              <w:t xml:space="preserve"> </w:t>
            </w:r>
            <w:r w:rsidRPr="00430BE7">
              <w:rPr>
                <w:color w:val="000000"/>
                <w:sz w:val="19"/>
                <w:szCs w:val="19"/>
              </w:rPr>
              <w:t>агентства</w:t>
            </w:r>
            <w:r>
              <w:rPr>
                <w:rStyle w:val="et3"/>
              </w:rPr>
              <w:t xml:space="preserve"> </w:t>
            </w:r>
            <w:r w:rsidRPr="00430BE7">
              <w:rPr>
                <w:color w:val="000000"/>
                <w:sz w:val="19"/>
                <w:szCs w:val="19"/>
              </w:rPr>
              <w:t>железнодорожного</w:t>
            </w:r>
            <w:r>
              <w:rPr>
                <w:rStyle w:val="et0"/>
              </w:rPr>
              <w:t xml:space="preserve"> </w:t>
            </w:r>
            <w:r w:rsidRPr="00430BE7">
              <w:rPr>
                <w:color w:val="000000"/>
                <w:sz w:val="19"/>
                <w:szCs w:val="19"/>
              </w:rPr>
              <w:t>транспорта</w:t>
            </w:r>
            <w:r>
              <w:rPr>
                <w:rStyle w:val="et2"/>
              </w:rPr>
              <w:t xml:space="preserve"> </w:t>
            </w:r>
            <w:r w:rsidRPr="00430BE7">
              <w:rPr>
                <w:color w:val="000000"/>
                <w:sz w:val="19"/>
                <w:szCs w:val="19"/>
              </w:rPr>
              <w:t>от</w:t>
            </w:r>
            <w:r>
              <w:rPr>
                <w:rStyle w:val="et0"/>
              </w:rPr>
              <w:t xml:space="preserve"> </w:t>
            </w:r>
            <w:r w:rsidR="00921486">
              <w:rPr>
                <w:color w:val="000000"/>
                <w:sz w:val="19"/>
                <w:szCs w:val="19"/>
              </w:rPr>
              <w:t>03.03.2025</w:t>
            </w:r>
            <w:r>
              <w:rPr>
                <w:rStyle w:val="et2"/>
              </w:rPr>
              <w:t xml:space="preserve"> </w:t>
            </w:r>
            <w:r w:rsidR="003A446A">
              <w:rPr>
                <w:color w:val="000000"/>
                <w:sz w:val="19"/>
                <w:szCs w:val="19"/>
              </w:rPr>
              <w:t>№</w:t>
            </w:r>
            <w:r>
              <w:rPr>
                <w:rStyle w:val="et1"/>
              </w:rPr>
              <w:t xml:space="preserve"> </w:t>
            </w:r>
            <w:r w:rsidR="003A446A">
              <w:rPr>
                <w:color w:val="000000"/>
                <w:sz w:val="19"/>
                <w:szCs w:val="19"/>
              </w:rPr>
              <w:t>АБ-</w:t>
            </w:r>
            <w:r w:rsidR="00921486">
              <w:rPr>
                <w:color w:val="000000"/>
                <w:sz w:val="19"/>
                <w:szCs w:val="19"/>
              </w:rPr>
              <w:t>151</w:t>
            </w:r>
            <w:r w:rsidR="003A446A">
              <w:rPr>
                <w:color w:val="000000"/>
                <w:sz w:val="19"/>
                <w:szCs w:val="19"/>
              </w:rPr>
              <w:t>-р</w:t>
            </w:r>
            <w:r>
              <w:rPr>
                <w:rStyle w:val="et3"/>
              </w:rPr>
              <w:t xml:space="preserve"> </w:t>
            </w:r>
            <w:r w:rsidRPr="00071B81">
              <w:rPr>
                <w:color w:val="000000"/>
                <w:sz w:val="19"/>
                <w:szCs w:val="19"/>
              </w:rPr>
              <w:t>«Об</w:t>
            </w:r>
            <w:r>
              <w:rPr>
                <w:rStyle w:val="et2"/>
              </w:rPr>
              <w:t xml:space="preserve"> </w:t>
            </w:r>
            <w:r w:rsidRPr="00071B81">
              <w:rPr>
                <w:color w:val="000000"/>
                <w:sz w:val="19"/>
                <w:szCs w:val="19"/>
              </w:rPr>
              <w:t>утверждении</w:t>
            </w:r>
            <w:r>
              <w:rPr>
                <w:rStyle w:val="et2"/>
              </w:rPr>
              <w:t xml:space="preserve"> </w:t>
            </w:r>
            <w:r w:rsidRPr="00071B81">
              <w:rPr>
                <w:color w:val="000000"/>
                <w:sz w:val="19"/>
                <w:szCs w:val="19"/>
              </w:rPr>
              <w:t>документации</w:t>
            </w:r>
            <w:r>
              <w:rPr>
                <w:rStyle w:val="et1"/>
              </w:rPr>
              <w:t xml:space="preserve"> </w:t>
            </w:r>
            <w:r w:rsidRPr="00071B81">
              <w:rPr>
                <w:color w:val="000000"/>
                <w:sz w:val="19"/>
                <w:szCs w:val="19"/>
              </w:rPr>
              <w:t>по</w:t>
            </w:r>
            <w:r>
              <w:rPr>
                <w:rStyle w:val="et3"/>
              </w:rPr>
              <w:t xml:space="preserve"> </w:t>
            </w:r>
            <w:r w:rsidRPr="00071B81">
              <w:rPr>
                <w:color w:val="000000"/>
                <w:sz w:val="19"/>
                <w:szCs w:val="19"/>
              </w:rPr>
              <w:t>планировке</w:t>
            </w:r>
            <w:r>
              <w:rPr>
                <w:rStyle w:val="et3"/>
              </w:rPr>
              <w:t xml:space="preserve"> </w:t>
            </w:r>
            <w:r w:rsidRPr="00071B81">
              <w:rPr>
                <w:color w:val="000000"/>
                <w:sz w:val="19"/>
                <w:szCs w:val="19"/>
              </w:rPr>
              <w:t>территории</w:t>
            </w:r>
            <w:r>
              <w:rPr>
                <w:rStyle w:val="et3"/>
              </w:rPr>
              <w:t xml:space="preserve"> </w:t>
            </w:r>
            <w:r w:rsidRPr="00071B81">
              <w:rPr>
                <w:color w:val="000000"/>
                <w:sz w:val="19"/>
                <w:szCs w:val="19"/>
              </w:rPr>
              <w:t>(проект</w:t>
            </w:r>
            <w:r>
              <w:rPr>
                <w:rStyle w:val="et0"/>
              </w:rPr>
              <w:t xml:space="preserve"> </w:t>
            </w:r>
            <w:r w:rsidRPr="00071B81">
              <w:rPr>
                <w:color w:val="000000"/>
                <w:sz w:val="19"/>
                <w:szCs w:val="19"/>
              </w:rPr>
              <w:t>планировки</w:t>
            </w:r>
            <w:r>
              <w:rPr>
                <w:rStyle w:val="et0"/>
              </w:rPr>
              <w:t xml:space="preserve"> </w:t>
            </w:r>
            <w:r w:rsidRPr="00071B81">
              <w:rPr>
                <w:color w:val="000000"/>
                <w:sz w:val="19"/>
                <w:szCs w:val="19"/>
              </w:rPr>
              <w:t>территории</w:t>
            </w:r>
            <w:r>
              <w:rPr>
                <w:rStyle w:val="et2"/>
              </w:rPr>
              <w:t xml:space="preserve"> </w:t>
            </w:r>
            <w:r w:rsidRPr="00071B81">
              <w:rPr>
                <w:color w:val="000000"/>
                <w:sz w:val="19"/>
                <w:szCs w:val="19"/>
              </w:rPr>
              <w:t>и</w:t>
            </w:r>
            <w:r>
              <w:rPr>
                <w:rStyle w:val="et0"/>
              </w:rPr>
              <w:t xml:space="preserve"> </w:t>
            </w:r>
            <w:r w:rsidRPr="00071B81">
              <w:rPr>
                <w:color w:val="000000"/>
                <w:sz w:val="19"/>
                <w:szCs w:val="19"/>
              </w:rPr>
              <w:t>проект</w:t>
            </w:r>
            <w:r>
              <w:rPr>
                <w:rStyle w:val="et1"/>
              </w:rPr>
              <w:t xml:space="preserve"> </w:t>
            </w:r>
            <w:r w:rsidRPr="00071B81">
              <w:rPr>
                <w:color w:val="000000"/>
                <w:sz w:val="19"/>
                <w:szCs w:val="19"/>
              </w:rPr>
              <w:t>межевания</w:t>
            </w:r>
            <w:r>
              <w:rPr>
                <w:rStyle w:val="et0"/>
              </w:rPr>
              <w:t xml:space="preserve"> </w:t>
            </w:r>
            <w:r w:rsidRPr="00071B81">
              <w:rPr>
                <w:color w:val="000000"/>
                <w:sz w:val="19"/>
                <w:szCs w:val="19"/>
              </w:rPr>
              <w:t>территории)</w:t>
            </w:r>
            <w:r>
              <w:rPr>
                <w:rStyle w:val="et2"/>
              </w:rPr>
              <w:t xml:space="preserve"> </w:t>
            </w:r>
            <w:r w:rsidRPr="00071B81">
              <w:rPr>
                <w:color w:val="000000"/>
                <w:sz w:val="19"/>
                <w:szCs w:val="19"/>
              </w:rPr>
              <w:t>для</w:t>
            </w:r>
            <w:r>
              <w:rPr>
                <w:rStyle w:val="et1"/>
              </w:rPr>
              <w:t xml:space="preserve"> </w:t>
            </w:r>
            <w:r>
              <w:rPr>
                <w:color w:val="000000"/>
                <w:sz w:val="19"/>
                <w:szCs w:val="19"/>
              </w:rPr>
              <w:t>размещения</w:t>
            </w:r>
            <w:r>
              <w:rPr>
                <w:rStyle w:val="et0"/>
              </w:rPr>
              <w:t xml:space="preserve"> </w:t>
            </w:r>
            <w:r w:rsidRPr="00071B81">
              <w:rPr>
                <w:color w:val="000000"/>
                <w:sz w:val="19"/>
                <w:szCs w:val="19"/>
              </w:rPr>
              <w:t>объекта:</w:t>
            </w:r>
            <w:r>
              <w:rPr>
                <w:rStyle w:val="et3"/>
              </w:rPr>
              <w:t xml:space="preserve"> </w:t>
            </w:r>
            <w:r w:rsidRPr="00071B81">
              <w:rPr>
                <w:color w:val="000000"/>
                <w:sz w:val="19"/>
                <w:szCs w:val="19"/>
              </w:rPr>
              <w:t>«</w:t>
            </w:r>
            <w:r w:rsidR="00921486">
              <w:t>Обустройство</w:t>
            </w:r>
            <w:r>
              <w:rPr>
                <w:rStyle w:val="et1"/>
              </w:rPr>
              <w:t xml:space="preserve"> </w:t>
            </w:r>
            <w:r w:rsidR="00921486">
              <w:t>специализированных</w:t>
            </w:r>
            <w:r>
              <w:rPr>
                <w:rStyle w:val="et3"/>
              </w:rPr>
              <w:t xml:space="preserve"> </w:t>
            </w:r>
            <w:r w:rsidR="00921486">
              <w:t>площадок</w:t>
            </w:r>
            <w:r>
              <w:rPr>
                <w:rStyle w:val="et2"/>
              </w:rPr>
              <w:t xml:space="preserve"> </w:t>
            </w:r>
            <w:r w:rsidR="00921486">
              <w:t>и</w:t>
            </w:r>
            <w:r>
              <w:rPr>
                <w:rStyle w:val="et1"/>
              </w:rPr>
              <w:t xml:space="preserve"> </w:t>
            </w:r>
            <w:r w:rsidR="00921486">
              <w:t>объектов</w:t>
            </w:r>
            <w:r>
              <w:rPr>
                <w:rStyle w:val="et0"/>
              </w:rPr>
              <w:t xml:space="preserve"> </w:t>
            </w:r>
            <w:r w:rsidR="00921486">
              <w:t>с</w:t>
            </w:r>
            <w:r>
              <w:rPr>
                <w:rStyle w:val="et1"/>
              </w:rPr>
              <w:t xml:space="preserve"> </w:t>
            </w:r>
            <w:r w:rsidR="00921486">
              <w:t>целью</w:t>
            </w:r>
            <w:r>
              <w:rPr>
                <w:rStyle w:val="et0"/>
              </w:rPr>
              <w:t xml:space="preserve"> </w:t>
            </w:r>
            <w:r w:rsidR="00921486">
              <w:t>организации</w:t>
            </w:r>
            <w:r>
              <w:rPr>
                <w:rStyle w:val="et3"/>
              </w:rPr>
              <w:t xml:space="preserve"> </w:t>
            </w:r>
            <w:r w:rsidR="00921486">
              <w:t>перевозок</w:t>
            </w:r>
            <w:r>
              <w:rPr>
                <w:rStyle w:val="et1"/>
              </w:rPr>
              <w:t xml:space="preserve"> </w:t>
            </w:r>
            <w:r w:rsidR="00921486">
              <w:t>спецконтингента</w:t>
            </w:r>
            <w:r>
              <w:rPr>
                <w:rStyle w:val="et3"/>
              </w:rPr>
              <w:t xml:space="preserve"> </w:t>
            </w:r>
            <w:r w:rsidR="00921486">
              <w:t>в</w:t>
            </w:r>
            <w:r>
              <w:rPr>
                <w:rStyle w:val="et1"/>
              </w:rPr>
              <w:t xml:space="preserve"> </w:t>
            </w:r>
            <w:r w:rsidR="00921486">
              <w:t>ЦТУ</w:t>
            </w:r>
            <w:r>
              <w:rPr>
                <w:rStyle w:val="et3"/>
              </w:rPr>
              <w:t xml:space="preserve"> </w:t>
            </w:r>
            <w:r w:rsidR="00921486">
              <w:t>на</w:t>
            </w:r>
            <w:r>
              <w:rPr>
                <w:rStyle w:val="et0"/>
              </w:rPr>
              <w:t xml:space="preserve"> </w:t>
            </w:r>
            <w:r w:rsidR="00921486">
              <w:t>станции</w:t>
            </w:r>
            <w:r>
              <w:rPr>
                <w:rStyle w:val="et3"/>
              </w:rPr>
              <w:t xml:space="preserve"> </w:t>
            </w:r>
            <w:r w:rsidR="00921486">
              <w:t>Москва-Пассажирская-Казанская»</w:t>
            </w:r>
            <w:r w:rsidR="003A446A">
              <w:rPr>
                <w:sz w:val="19"/>
                <w:szCs w:val="19"/>
              </w:rPr>
              <w:t>.</w:t>
            </w:r>
          </w:p>
        </w:tc>
      </w:tr>
      <w:tr w:rsidR="00275173" w14:paraId="005AA059" w14:textId="77777777" w:rsidTr="005A769F">
        <w:tc>
          <w:tcPr>
            <w:tcW w:w="426" w:type="dxa"/>
          </w:tcPr>
          <w:p w14:paraId="6C54A9C7" w14:textId="77777777" w:rsidR="00275173" w:rsidRPr="004D73F1" w:rsidRDefault="00275173" w:rsidP="00DC5626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7.</w:t>
            </w:r>
          </w:p>
        </w:tc>
        <w:tc>
          <w:tcPr>
            <w:tcW w:w="3969" w:type="dxa"/>
          </w:tcPr>
          <w:p w14:paraId="07021EFF" w14:textId="77777777" w:rsidR="00275173" w:rsidRPr="004D73F1" w:rsidRDefault="00275173" w:rsidP="00DC5626">
            <w:pPr>
              <w:rPr>
                <w:color w:val="000000"/>
                <w:sz w:val="19"/>
                <w:szCs w:val="19"/>
              </w:rPr>
            </w:pPr>
            <w:r w:rsidRPr="009F23EB">
              <w:rPr>
                <w:color w:val="000000"/>
                <w:sz w:val="19"/>
                <w:szCs w:val="19"/>
              </w:rPr>
              <w:t>Официальные</w:t>
            </w:r>
            <w:r>
              <w:rPr>
                <w:rStyle w:val="et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сайты</w:t>
            </w:r>
            <w:r>
              <w:rPr>
                <w:rStyle w:val="et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информационно-телекоммуникационной</w:t>
            </w:r>
            <w:r>
              <w:rPr>
                <w:rStyle w:val="et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сети</w:t>
            </w:r>
            <w:r>
              <w:rPr>
                <w:rStyle w:val="et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«Интернет»,</w:t>
            </w:r>
            <w:r>
              <w:rPr>
                <w:rStyle w:val="et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на</w:t>
            </w:r>
            <w:r>
              <w:rPr>
                <w:rStyle w:val="et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которых</w:t>
            </w:r>
            <w:r>
              <w:rPr>
                <w:rStyle w:val="et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размещены</w:t>
            </w:r>
            <w:r>
              <w:rPr>
                <w:rStyle w:val="et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утвержденные</w:t>
            </w:r>
            <w:r>
              <w:rPr>
                <w:rStyle w:val="et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документы</w:t>
            </w:r>
            <w:r>
              <w:rPr>
                <w:rStyle w:val="et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территориального</w:t>
            </w:r>
            <w:r>
              <w:rPr>
                <w:rStyle w:val="et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планирования,</w:t>
            </w:r>
            <w:r>
              <w:rPr>
                <w:rStyle w:val="et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документация</w:t>
            </w:r>
            <w:r>
              <w:rPr>
                <w:rStyle w:val="et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по</w:t>
            </w:r>
            <w:r>
              <w:rPr>
                <w:rStyle w:val="et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планировке</w:t>
            </w:r>
            <w:r>
              <w:rPr>
                <w:rStyle w:val="et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территории,</w:t>
            </w:r>
            <w:r>
              <w:rPr>
                <w:rStyle w:val="et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программа</w:t>
            </w:r>
            <w:r>
              <w:rPr>
                <w:rStyle w:val="et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комплексного</w:t>
            </w:r>
            <w:r>
              <w:rPr>
                <w:rStyle w:val="et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развития</w:t>
            </w:r>
            <w:r>
              <w:rPr>
                <w:rStyle w:val="et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систем</w:t>
            </w:r>
            <w:r>
              <w:rPr>
                <w:rStyle w:val="et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коммунальной</w:t>
            </w:r>
            <w:r>
              <w:rPr>
                <w:rStyle w:val="et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инфраструктуры</w:t>
            </w:r>
            <w:r>
              <w:rPr>
                <w:rStyle w:val="et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поселения,</w:t>
            </w:r>
            <w:r>
              <w:rPr>
                <w:rStyle w:val="et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городского</w:t>
            </w:r>
            <w:r>
              <w:rPr>
                <w:rStyle w:val="et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округа,</w:t>
            </w:r>
            <w:r>
              <w:rPr>
                <w:rStyle w:val="et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инвестиционная</w:t>
            </w:r>
            <w:r>
              <w:rPr>
                <w:rStyle w:val="et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программа</w:t>
            </w:r>
            <w:r>
              <w:rPr>
                <w:rStyle w:val="et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субъекта</w:t>
            </w:r>
            <w:r>
              <w:rPr>
                <w:rStyle w:val="et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естественных</w:t>
            </w:r>
            <w:r>
              <w:rPr>
                <w:rStyle w:val="et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монополий,</w:t>
            </w:r>
            <w:r>
              <w:rPr>
                <w:rStyle w:val="et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организации</w:t>
            </w:r>
            <w:r>
              <w:rPr>
                <w:rStyle w:val="et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коммунального</w:t>
            </w:r>
            <w:r>
              <w:rPr>
                <w:rStyle w:val="et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комплекса,</w:t>
            </w:r>
            <w:r>
              <w:rPr>
                <w:rStyle w:val="et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указанных</w:t>
            </w:r>
            <w:r>
              <w:rPr>
                <w:rStyle w:val="et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ходатайстве</w:t>
            </w:r>
            <w:r>
              <w:rPr>
                <w:rStyle w:val="et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установлении</w:t>
            </w:r>
            <w:r>
              <w:rPr>
                <w:rStyle w:val="et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сервитута</w:t>
            </w:r>
          </w:p>
        </w:tc>
        <w:tc>
          <w:tcPr>
            <w:tcW w:w="6095" w:type="dxa"/>
          </w:tcPr>
          <w:p w14:paraId="776BDF18" w14:textId="77777777" w:rsidR="00275173" w:rsidRPr="004D73F1" w:rsidRDefault="00275173" w:rsidP="00DC5626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https://www.mos.ru/dgi/</w:t>
            </w:r>
          </w:p>
        </w:tc>
      </w:tr>
    </w:tbl>
    <w:p w14:paraId="2FC616ED" w14:textId="77777777" w:rsidR="00275173" w:rsidRPr="00275173" w:rsidRDefault="00275173" w:rsidP="00275173">
      <w:pPr>
        <w:pStyle w:val="a3"/>
        <w:tabs>
          <w:tab w:val="left" w:pos="567"/>
        </w:tabs>
        <w:jc w:val="center"/>
        <w:rPr>
          <w:b/>
          <w:sz w:val="20"/>
        </w:rPr>
      </w:pPr>
    </w:p>
    <w:sectPr w:rsidR="00275173" w:rsidRPr="00275173" w:rsidSect="00275173">
      <w:pgSz w:w="11906" w:h="16838"/>
      <w:pgMar w:top="851" w:right="850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50DD"/>
    <w:rsid w:val="00000CFD"/>
    <w:rsid w:val="00002AD5"/>
    <w:rsid w:val="0001571D"/>
    <w:rsid w:val="000478AD"/>
    <w:rsid w:val="00071B81"/>
    <w:rsid w:val="00080104"/>
    <w:rsid w:val="000846E6"/>
    <w:rsid w:val="000A23A5"/>
    <w:rsid w:val="000A38B4"/>
    <w:rsid w:val="000B28D9"/>
    <w:rsid w:val="000E63AA"/>
    <w:rsid w:val="001025A7"/>
    <w:rsid w:val="001330AC"/>
    <w:rsid w:val="001345EE"/>
    <w:rsid w:val="00171043"/>
    <w:rsid w:val="001875F7"/>
    <w:rsid w:val="001D696B"/>
    <w:rsid w:val="0020481C"/>
    <w:rsid w:val="002122A1"/>
    <w:rsid w:val="002166E6"/>
    <w:rsid w:val="00234297"/>
    <w:rsid w:val="00275173"/>
    <w:rsid w:val="00282AF2"/>
    <w:rsid w:val="002E1576"/>
    <w:rsid w:val="002E3C18"/>
    <w:rsid w:val="002E733A"/>
    <w:rsid w:val="0031287C"/>
    <w:rsid w:val="00313010"/>
    <w:rsid w:val="00346F49"/>
    <w:rsid w:val="00347514"/>
    <w:rsid w:val="003646BC"/>
    <w:rsid w:val="00374677"/>
    <w:rsid w:val="003838E8"/>
    <w:rsid w:val="003956F5"/>
    <w:rsid w:val="003A446A"/>
    <w:rsid w:val="003E56CD"/>
    <w:rsid w:val="003F5B0D"/>
    <w:rsid w:val="00403600"/>
    <w:rsid w:val="004051AE"/>
    <w:rsid w:val="0041558A"/>
    <w:rsid w:val="00430B29"/>
    <w:rsid w:val="00430BE7"/>
    <w:rsid w:val="0049616A"/>
    <w:rsid w:val="004F7C29"/>
    <w:rsid w:val="0050337E"/>
    <w:rsid w:val="005521B6"/>
    <w:rsid w:val="005729B4"/>
    <w:rsid w:val="00575B7D"/>
    <w:rsid w:val="00582553"/>
    <w:rsid w:val="005934DA"/>
    <w:rsid w:val="005A769F"/>
    <w:rsid w:val="005B76F0"/>
    <w:rsid w:val="005C20E0"/>
    <w:rsid w:val="005D37F6"/>
    <w:rsid w:val="00684FA5"/>
    <w:rsid w:val="00706F08"/>
    <w:rsid w:val="00714403"/>
    <w:rsid w:val="0075301A"/>
    <w:rsid w:val="0075604D"/>
    <w:rsid w:val="00763B65"/>
    <w:rsid w:val="00766CFE"/>
    <w:rsid w:val="007703F1"/>
    <w:rsid w:val="007800B1"/>
    <w:rsid w:val="007A4C9A"/>
    <w:rsid w:val="007C04A3"/>
    <w:rsid w:val="007E0A3A"/>
    <w:rsid w:val="007E4321"/>
    <w:rsid w:val="00882987"/>
    <w:rsid w:val="008D49FA"/>
    <w:rsid w:val="00912CE1"/>
    <w:rsid w:val="00921486"/>
    <w:rsid w:val="00936AD1"/>
    <w:rsid w:val="009451B8"/>
    <w:rsid w:val="009755B8"/>
    <w:rsid w:val="009A2058"/>
    <w:rsid w:val="009A45D3"/>
    <w:rsid w:val="009D7E43"/>
    <w:rsid w:val="009F2881"/>
    <w:rsid w:val="00A210AF"/>
    <w:rsid w:val="00A37099"/>
    <w:rsid w:val="00A73765"/>
    <w:rsid w:val="00AB163B"/>
    <w:rsid w:val="00AB346E"/>
    <w:rsid w:val="00AC3C29"/>
    <w:rsid w:val="00AC5D71"/>
    <w:rsid w:val="00AD5DF1"/>
    <w:rsid w:val="00B03BBE"/>
    <w:rsid w:val="00B250DD"/>
    <w:rsid w:val="00B2636C"/>
    <w:rsid w:val="00B83E66"/>
    <w:rsid w:val="00B87882"/>
    <w:rsid w:val="00BA6A50"/>
    <w:rsid w:val="00BC0A95"/>
    <w:rsid w:val="00BD753D"/>
    <w:rsid w:val="00BE1CD5"/>
    <w:rsid w:val="00BF57EF"/>
    <w:rsid w:val="00C35708"/>
    <w:rsid w:val="00C35A9E"/>
    <w:rsid w:val="00C42626"/>
    <w:rsid w:val="00CA7A11"/>
    <w:rsid w:val="00D11580"/>
    <w:rsid w:val="00D25C40"/>
    <w:rsid w:val="00D313C6"/>
    <w:rsid w:val="00D61E27"/>
    <w:rsid w:val="00D81F43"/>
    <w:rsid w:val="00D83A75"/>
    <w:rsid w:val="00DA45AC"/>
    <w:rsid w:val="00E214F6"/>
    <w:rsid w:val="00E7540D"/>
    <w:rsid w:val="00EB54AB"/>
    <w:rsid w:val="00EC25DB"/>
    <w:rsid w:val="00EF3BE3"/>
    <w:rsid w:val="00F02D36"/>
    <w:rsid w:val="00F140F0"/>
    <w:rsid w:val="00F16263"/>
    <w:rsid w:val="00F96B7F"/>
    <w:rsid w:val="00F97EC2"/>
    <w:rsid w:val="00FC18B0"/>
    <w:rsid w:val="00FE5B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CA23B8"/>
  <w15:docId w15:val="{B40C4160-7363-4ACA-BC83-86F98FBFFC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50D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B250DD"/>
    <w:pPr>
      <w:keepNext/>
      <w:tabs>
        <w:tab w:val="left" w:pos="6946"/>
      </w:tabs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250D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ody Text"/>
    <w:basedOn w:val="a"/>
    <w:link w:val="a4"/>
    <w:rsid w:val="00B250DD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B250D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rsid w:val="00B250DD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B250DD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5">
    <w:name w:val="Table Grid"/>
    <w:basedOn w:val="a1"/>
    <w:uiPriority w:val="59"/>
    <w:rsid w:val="002751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rmal (Web)"/>
    <w:basedOn w:val="a"/>
    <w:uiPriority w:val="99"/>
    <w:unhideWhenUsed/>
    <w:rsid w:val="0075301A"/>
    <w:pPr>
      <w:spacing w:before="100" w:beforeAutospacing="1" w:after="100" w:afterAutospacing="1"/>
    </w:pPr>
    <w:rPr>
      <w:sz w:val="24"/>
      <w:szCs w:val="24"/>
    </w:rPr>
  </w:style>
  <w:style w:type="character" w:styleId="a7">
    <w:name w:val="Hyperlink"/>
    <w:basedOn w:val="a0"/>
    <w:uiPriority w:val="99"/>
    <w:semiHidden/>
    <w:unhideWhenUsed/>
    <w:rsid w:val="0075301A"/>
    <w:rPr>
      <w:color w:val="0000FF"/>
      <w:u w:val="single"/>
    </w:rPr>
  </w:style>
  <w:style w:type="character" w:customStyle="1" w:styleId="et0">
    <w:name w:val="et_0"/>
    <w:hidden/>
    <w:rPr>
      <w:spacing w:val="0"/>
    </w:rPr>
  </w:style>
  <w:style w:type="character" w:customStyle="1" w:styleId="et1">
    <w:name w:val="et_1"/>
    <w:hidden/>
    <w:rPr>
      <w:spacing w:val="10"/>
    </w:rPr>
  </w:style>
  <w:style w:type="character" w:customStyle="1" w:styleId="et2">
    <w:name w:val="et_2"/>
    <w:hidden/>
    <w:rPr>
      <w:spacing w:val="20"/>
    </w:rPr>
  </w:style>
  <w:style w:type="character" w:customStyle="1" w:styleId="et3">
    <w:name w:val="et_3"/>
    <w:hidden/>
    <w:rPr>
      <w:spacing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434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mos.ru/feedback/reception/" TargetMode="External"/><Relationship Id="rId4" Type="http://schemas.openxmlformats.org/officeDocument/2006/relationships/hyperlink" Target="https://www.mos.ru/dgi/documents/izveshchenii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500</Words>
  <Characters>2855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Селезнева Ю.Е.</dc:creator>
  <cp:lastModifiedBy>Евстратенкова Анна Алексеевна</cp:lastModifiedBy>
  <cp:revision>2</cp:revision>
  <dcterms:created xsi:type="dcterms:W3CDTF">2026-05-20T08:33:00Z</dcterms:created>
  <dcterms:modified xsi:type="dcterms:W3CDTF">2026-05-20T08:33:00Z</dcterms:modified>
</cp:coreProperties>
</file>