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D15EE" w14:textId="77777777" w:rsidR="000D20CA" w:rsidRDefault="000D20CA" w:rsidP="00B250DD">
      <w:pPr>
        <w:pStyle w:val="a3"/>
        <w:tabs>
          <w:tab w:val="left" w:pos="567"/>
        </w:tabs>
        <w:rPr>
          <w:sz w:val="20"/>
        </w:rPr>
      </w:pPr>
    </w:p>
    <w:p w14:paraId="3C7666F9" w14:textId="7B73D957" w:rsidR="002D2A61" w:rsidRDefault="002D2A61" w:rsidP="00FF4708">
      <w:pPr>
        <w:pStyle w:val="a3"/>
        <w:tabs>
          <w:tab w:val="left" w:pos="567"/>
        </w:tabs>
        <w:jc w:val="center"/>
        <w:rPr>
          <w:b/>
          <w:szCs w:val="28"/>
        </w:rPr>
      </w:pPr>
      <w:r w:rsidRPr="00FF4708">
        <w:rPr>
          <w:b/>
          <w:szCs w:val="28"/>
        </w:rPr>
        <w:t>Сообщение</w:t>
      </w:r>
      <w:r>
        <w:rPr>
          <w:rStyle w:val="et3"/>
        </w:rPr>
        <w:t xml:space="preserve"> </w:t>
      </w:r>
      <w:r w:rsidRPr="00FF4708">
        <w:rPr>
          <w:b/>
          <w:szCs w:val="28"/>
        </w:rPr>
        <w:t>о</w:t>
      </w:r>
      <w:r>
        <w:rPr>
          <w:rStyle w:val="et1"/>
        </w:rPr>
        <w:t xml:space="preserve"> </w:t>
      </w:r>
      <w:r w:rsidRPr="00FF4708">
        <w:rPr>
          <w:b/>
          <w:szCs w:val="28"/>
        </w:rPr>
        <w:t>возможном</w:t>
      </w:r>
      <w:r>
        <w:rPr>
          <w:rStyle w:val="et3"/>
        </w:rPr>
        <w:t xml:space="preserve"> </w:t>
      </w:r>
      <w:r w:rsidRPr="00FF4708">
        <w:rPr>
          <w:b/>
          <w:szCs w:val="28"/>
        </w:rPr>
        <w:t>установлении</w:t>
      </w:r>
      <w:r>
        <w:rPr>
          <w:rStyle w:val="et3"/>
        </w:rPr>
        <w:t xml:space="preserve"> </w:t>
      </w:r>
      <w:r w:rsidRPr="00FF4708">
        <w:rPr>
          <w:b/>
          <w:szCs w:val="28"/>
        </w:rPr>
        <w:t>публичного</w:t>
      </w:r>
      <w:r>
        <w:rPr>
          <w:rStyle w:val="et0"/>
        </w:rPr>
        <w:t xml:space="preserve"> </w:t>
      </w:r>
      <w:r w:rsidRPr="00FF4708">
        <w:rPr>
          <w:b/>
          <w:szCs w:val="28"/>
        </w:rPr>
        <w:t>сервитута</w:t>
      </w:r>
      <w:r>
        <w:rPr>
          <w:rStyle w:val="et1"/>
        </w:rPr>
        <w:t xml:space="preserve"> </w:t>
      </w:r>
      <w:r w:rsidR="00927EBA" w:rsidRPr="00927EBA">
        <w:rPr>
          <w:b/>
          <w:szCs w:val="28"/>
        </w:rPr>
        <w:t>на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земельный</w:t>
      </w:r>
      <w:r>
        <w:rPr>
          <w:rStyle w:val="et2"/>
        </w:rPr>
        <w:t xml:space="preserve"> </w:t>
      </w:r>
      <w:r w:rsidR="00927EBA" w:rsidRPr="00927EBA">
        <w:rPr>
          <w:b/>
          <w:szCs w:val="28"/>
        </w:rPr>
        <w:t>участок</w:t>
      </w:r>
      <w:r>
        <w:rPr>
          <w:rStyle w:val="et0"/>
        </w:rPr>
        <w:t xml:space="preserve"> </w:t>
      </w:r>
      <w:r w:rsidR="00927EBA" w:rsidRPr="00927EBA">
        <w:rPr>
          <w:b/>
          <w:szCs w:val="28"/>
        </w:rPr>
        <w:t>с</w:t>
      </w:r>
      <w:r>
        <w:rPr>
          <w:rStyle w:val="et1"/>
        </w:rPr>
        <w:t xml:space="preserve"> </w:t>
      </w:r>
      <w:r w:rsidR="00927EBA" w:rsidRPr="00927EBA">
        <w:rPr>
          <w:b/>
          <w:szCs w:val="28"/>
        </w:rPr>
        <w:t>кадастровым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номером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77:01:0004040:57</w:t>
      </w:r>
      <w:r>
        <w:rPr>
          <w:rStyle w:val="et2"/>
        </w:rPr>
        <w:t xml:space="preserve"> </w:t>
      </w:r>
      <w:r w:rsidR="00927EBA" w:rsidRPr="00927EBA">
        <w:rPr>
          <w:b/>
          <w:szCs w:val="28"/>
        </w:rPr>
        <w:t>в</w:t>
      </w:r>
      <w:r>
        <w:rPr>
          <w:rStyle w:val="et1"/>
        </w:rPr>
        <w:t xml:space="preserve"> </w:t>
      </w:r>
      <w:r w:rsidR="00927EBA" w:rsidRPr="00927EBA">
        <w:rPr>
          <w:b/>
          <w:szCs w:val="28"/>
        </w:rPr>
        <w:t>целях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строительства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линейного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объекта</w:t>
      </w:r>
      <w:r>
        <w:rPr>
          <w:rStyle w:val="et1"/>
        </w:rPr>
        <w:t xml:space="preserve"> </w:t>
      </w:r>
      <w:r w:rsidR="00927EBA" w:rsidRPr="00927EBA">
        <w:rPr>
          <w:b/>
          <w:szCs w:val="28"/>
        </w:rPr>
        <w:t>инфраструктуры</w:t>
      </w:r>
      <w:r>
        <w:rPr>
          <w:rStyle w:val="et0"/>
        </w:rPr>
        <w:t xml:space="preserve"> </w:t>
      </w:r>
      <w:r w:rsidR="00927EBA" w:rsidRPr="00927EBA">
        <w:rPr>
          <w:b/>
          <w:szCs w:val="28"/>
        </w:rPr>
        <w:t>городского</w:t>
      </w:r>
      <w:r>
        <w:rPr>
          <w:rStyle w:val="et0"/>
        </w:rPr>
        <w:t xml:space="preserve"> </w:t>
      </w:r>
      <w:r w:rsidR="00927EBA" w:rsidRPr="00927EBA">
        <w:rPr>
          <w:b/>
          <w:szCs w:val="28"/>
        </w:rPr>
        <w:t>заказа</w:t>
      </w:r>
      <w:r>
        <w:rPr>
          <w:rStyle w:val="et2"/>
        </w:rPr>
        <w:t xml:space="preserve"> </w:t>
      </w:r>
      <w:r w:rsidR="00927EBA" w:rsidRPr="00927EBA">
        <w:rPr>
          <w:b/>
          <w:szCs w:val="28"/>
        </w:rPr>
        <w:t>«Реконструкция</w:t>
      </w:r>
      <w:r>
        <w:rPr>
          <w:rStyle w:val="et1"/>
        </w:rPr>
        <w:t xml:space="preserve"> </w:t>
      </w:r>
      <w:r w:rsidR="00927EBA" w:rsidRPr="00927EBA">
        <w:rPr>
          <w:b/>
          <w:szCs w:val="28"/>
        </w:rPr>
        <w:t>транспортных</w:t>
      </w:r>
      <w:r>
        <w:rPr>
          <w:rStyle w:val="et0"/>
        </w:rPr>
        <w:t xml:space="preserve"> </w:t>
      </w:r>
      <w:r w:rsidR="00927EBA" w:rsidRPr="00927EBA">
        <w:rPr>
          <w:b/>
          <w:szCs w:val="28"/>
        </w:rPr>
        <w:t>развязок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на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пересечении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ТТК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со</w:t>
      </w:r>
      <w:r>
        <w:rPr>
          <w:rStyle w:val="et0"/>
        </w:rPr>
        <w:t xml:space="preserve"> </w:t>
      </w:r>
      <w:r w:rsidR="00927EBA" w:rsidRPr="00927EBA">
        <w:rPr>
          <w:b/>
          <w:szCs w:val="28"/>
        </w:rPr>
        <w:t>Звенигородским</w:t>
      </w:r>
      <w:r>
        <w:rPr>
          <w:rStyle w:val="et3"/>
        </w:rPr>
        <w:t xml:space="preserve"> </w:t>
      </w:r>
      <w:r w:rsidR="00927EBA" w:rsidRPr="00927EBA">
        <w:rPr>
          <w:b/>
          <w:szCs w:val="28"/>
        </w:rPr>
        <w:t>ш.</w:t>
      </w:r>
      <w:r>
        <w:rPr>
          <w:rStyle w:val="et1"/>
        </w:rPr>
        <w:t xml:space="preserve"> </w:t>
      </w:r>
      <w:bookmarkStart w:id="0" w:name="_GoBack"/>
      <w:bookmarkEnd w:id="0"/>
      <w:r w:rsidR="00927EBA" w:rsidRPr="00927EBA">
        <w:rPr>
          <w:b/>
          <w:szCs w:val="28"/>
        </w:rPr>
        <w:t>и</w:t>
      </w:r>
      <w:r w:rsidR="00927EBA">
        <w:rPr>
          <w:rStyle w:val="et0"/>
        </w:rPr>
        <w:t xml:space="preserve"> </w:t>
      </w:r>
      <w:r w:rsidR="00927EBA" w:rsidRPr="00927EBA">
        <w:rPr>
          <w:b/>
          <w:szCs w:val="28"/>
        </w:rPr>
        <w:t>Шмитовским</w:t>
      </w:r>
      <w:r w:rsidR="00927EBA">
        <w:rPr>
          <w:rStyle w:val="et1"/>
        </w:rPr>
        <w:t xml:space="preserve"> </w:t>
      </w:r>
      <w:proofErr w:type="spellStart"/>
      <w:r w:rsidR="00927EBA" w:rsidRPr="00927EBA">
        <w:rPr>
          <w:b/>
          <w:szCs w:val="28"/>
        </w:rPr>
        <w:t>пр</w:t>
      </w:r>
      <w:proofErr w:type="spellEnd"/>
      <w:r w:rsidR="00927EBA" w:rsidRPr="00927EBA">
        <w:rPr>
          <w:b/>
          <w:szCs w:val="28"/>
        </w:rPr>
        <w:t>-дом»</w:t>
      </w:r>
    </w:p>
    <w:p w14:paraId="4C53C6F4" w14:textId="77777777" w:rsidR="0073378A" w:rsidRPr="00FF4708" w:rsidRDefault="0073378A" w:rsidP="00FF4708">
      <w:pPr>
        <w:pStyle w:val="a3"/>
        <w:tabs>
          <w:tab w:val="left" w:pos="567"/>
        </w:tabs>
        <w:jc w:val="center"/>
        <w:rPr>
          <w:b/>
          <w:szCs w:val="28"/>
        </w:rPr>
      </w:pPr>
    </w:p>
    <w:p w14:paraId="255922B8" w14:textId="77777777" w:rsidR="002D2A61" w:rsidRDefault="002D2A61" w:rsidP="002D2A61">
      <w:pPr>
        <w:pStyle w:val="a3"/>
        <w:tabs>
          <w:tab w:val="left" w:pos="567"/>
        </w:tabs>
        <w:spacing w:line="220" w:lineRule="exact"/>
        <w:jc w:val="center"/>
        <w:rPr>
          <w:b/>
          <w:sz w:val="24"/>
          <w:szCs w:val="24"/>
        </w:rPr>
      </w:pPr>
    </w:p>
    <w:tbl>
      <w:tblPr>
        <w:tblStyle w:val="a5"/>
        <w:tblW w:w="1060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6491"/>
      </w:tblGrid>
      <w:tr w:rsidR="002D2A61" w14:paraId="5E5F8E79" w14:textId="77777777" w:rsidTr="000020C5">
        <w:tc>
          <w:tcPr>
            <w:tcW w:w="426" w:type="dxa"/>
          </w:tcPr>
          <w:p w14:paraId="6795B286" w14:textId="77777777" w:rsidR="002D2A61" w:rsidRPr="004D73F1" w:rsidRDefault="002D2A61" w:rsidP="000020C5">
            <w:pPr>
              <w:spacing w:line="220" w:lineRule="exact"/>
              <w:jc w:val="center"/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686" w:type="dxa"/>
          </w:tcPr>
          <w:p w14:paraId="74EEBC08" w14:textId="77777777" w:rsidR="002D2A61" w:rsidRPr="004D73F1" w:rsidRDefault="002D2A61" w:rsidP="000020C5">
            <w:pPr>
              <w:spacing w:line="220" w:lineRule="exact"/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491" w:type="dxa"/>
          </w:tcPr>
          <w:p w14:paraId="05B07AB1" w14:textId="77777777" w:rsidR="002D2A61" w:rsidRPr="004D73F1" w:rsidRDefault="002D2A61" w:rsidP="000020C5">
            <w:pPr>
              <w:spacing w:line="220" w:lineRule="exact"/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1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1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R="002D2A61" w14:paraId="1090C673" w14:textId="77777777" w:rsidTr="000020C5">
        <w:tc>
          <w:tcPr>
            <w:tcW w:w="426" w:type="dxa"/>
          </w:tcPr>
          <w:p w14:paraId="12E99E50" w14:textId="77777777" w:rsidR="002D2A61" w:rsidRPr="004D73F1" w:rsidRDefault="002D2A61" w:rsidP="000020C5">
            <w:pPr>
              <w:spacing w:line="220" w:lineRule="exact"/>
              <w:jc w:val="center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686" w:type="dxa"/>
          </w:tcPr>
          <w:p w14:paraId="276B1B30" w14:textId="77777777" w:rsidR="002D2A61" w:rsidRPr="004D73F1" w:rsidRDefault="002D2A61" w:rsidP="000020C5">
            <w:pPr>
              <w:spacing w:line="220" w:lineRule="exact"/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491" w:type="dxa"/>
          </w:tcPr>
          <w:p w14:paraId="52FEB5C9" w14:textId="3F2D3DF2" w:rsidR="002D2A61" w:rsidRPr="006B3A54" w:rsidRDefault="002D2A61" w:rsidP="000020C5">
            <w:pPr>
              <w:spacing w:line="220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Для</w:t>
            </w:r>
            <w:r>
              <w:rPr>
                <w:rStyle w:val="et3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строительства</w:t>
            </w:r>
            <w:r>
              <w:rPr>
                <w:rStyle w:val="et3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линейного</w:t>
            </w:r>
            <w:r>
              <w:rPr>
                <w:rStyle w:val="et2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объекта</w:t>
            </w:r>
            <w:r>
              <w:rPr>
                <w:rStyle w:val="et2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заказа</w:t>
            </w:r>
            <w:r>
              <w:rPr>
                <w:rStyle w:val="et3"/>
              </w:rPr>
              <w:t xml:space="preserve"> </w:t>
            </w:r>
            <w:r w:rsidR="0073378A" w:rsidRPr="0073378A">
              <w:rPr>
                <w:sz w:val="19"/>
                <w:szCs w:val="19"/>
              </w:rPr>
              <w:t>«</w:t>
            </w:r>
            <w:r w:rsidR="00927EBA" w:rsidRPr="00927EBA">
              <w:rPr>
                <w:sz w:val="19"/>
                <w:szCs w:val="19"/>
              </w:rPr>
              <w:t>Реконструкция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транспортных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развязок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на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пересечении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ТТК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со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Звенигородским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ш.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и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Шмитовским</w:t>
            </w:r>
            <w:r>
              <w:rPr>
                <w:rStyle w:val="et1"/>
              </w:rPr>
              <w:t xml:space="preserve"> </w:t>
            </w:r>
            <w:proofErr w:type="spellStart"/>
            <w:r w:rsidR="00927EBA" w:rsidRPr="00927EBA">
              <w:rPr>
                <w:sz w:val="19"/>
                <w:szCs w:val="19"/>
              </w:rPr>
              <w:t>пр</w:t>
            </w:r>
            <w:proofErr w:type="spellEnd"/>
            <w:r w:rsidR="00927EBA" w:rsidRPr="00927EBA">
              <w:rPr>
                <w:sz w:val="19"/>
                <w:szCs w:val="19"/>
              </w:rPr>
              <w:t>-дом</w:t>
            </w:r>
            <w:r w:rsidR="0073378A" w:rsidRPr="0073378A">
              <w:rPr>
                <w:sz w:val="19"/>
                <w:szCs w:val="19"/>
              </w:rPr>
              <w:t>»</w:t>
            </w:r>
          </w:p>
        </w:tc>
      </w:tr>
      <w:tr w:rsidR="002D2A61" w14:paraId="0450E54D" w14:textId="77777777" w:rsidTr="000020C5">
        <w:tc>
          <w:tcPr>
            <w:tcW w:w="426" w:type="dxa"/>
          </w:tcPr>
          <w:p w14:paraId="1D19E8DF" w14:textId="77777777" w:rsidR="002D2A61" w:rsidRPr="004D73F1" w:rsidRDefault="002D2A61" w:rsidP="000020C5">
            <w:pPr>
              <w:spacing w:line="220" w:lineRule="exact"/>
              <w:jc w:val="center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686" w:type="dxa"/>
          </w:tcPr>
          <w:p w14:paraId="0607643E" w14:textId="77777777" w:rsidR="002D2A61" w:rsidRPr="004D73F1" w:rsidRDefault="002D2A61" w:rsidP="000020C5">
            <w:pPr>
              <w:spacing w:line="220" w:lineRule="exact"/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491" w:type="dxa"/>
          </w:tcPr>
          <w:p w14:paraId="649D5EF6" w14:textId="58243789" w:rsidR="002259B1" w:rsidRPr="006B3A54" w:rsidRDefault="00FF4708" w:rsidP="002259B1">
            <w:pPr>
              <w:spacing w:line="220" w:lineRule="exact"/>
              <w:rPr>
                <w:sz w:val="19"/>
                <w:szCs w:val="19"/>
              </w:rPr>
            </w:pPr>
            <w:r w:rsidRPr="00FF4708">
              <w:rPr>
                <w:sz w:val="19"/>
                <w:szCs w:val="19"/>
              </w:rPr>
              <w:t>-</w:t>
            </w:r>
            <w:r>
              <w:rPr>
                <w:rStyle w:val="et3"/>
              </w:rPr>
              <w:t xml:space="preserve"> </w:t>
            </w:r>
            <w:r w:rsidRPr="00FF4708">
              <w:rPr>
                <w:sz w:val="19"/>
                <w:szCs w:val="19"/>
              </w:rPr>
              <w:t>земельный</w:t>
            </w:r>
            <w:r>
              <w:rPr>
                <w:rStyle w:val="et1"/>
              </w:rPr>
              <w:t xml:space="preserve"> </w:t>
            </w:r>
            <w:r w:rsidRPr="00FF4708">
              <w:rPr>
                <w:sz w:val="19"/>
                <w:szCs w:val="19"/>
              </w:rPr>
              <w:t>участок</w:t>
            </w:r>
            <w:r>
              <w:rPr>
                <w:rStyle w:val="et1"/>
              </w:rPr>
              <w:t xml:space="preserve"> </w:t>
            </w:r>
            <w:r w:rsidR="008F5220" w:rsidRPr="008F5220">
              <w:rPr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="008F5220" w:rsidRPr="008F5220">
              <w:rPr>
                <w:sz w:val="19"/>
                <w:szCs w:val="19"/>
              </w:rPr>
              <w:t>кадастровом</w:t>
            </w:r>
            <w:r>
              <w:rPr>
                <w:rStyle w:val="et1"/>
              </w:rPr>
              <w:t xml:space="preserve"> </w:t>
            </w:r>
            <w:r w:rsidR="008F5220" w:rsidRPr="008F5220">
              <w:rPr>
                <w:sz w:val="19"/>
                <w:szCs w:val="19"/>
              </w:rPr>
              <w:t>квартале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77:01:0004040:57</w:t>
            </w:r>
            <w:r>
              <w:rPr>
                <w:rStyle w:val="et3"/>
              </w:rPr>
              <w:t xml:space="preserve"> </w:t>
            </w:r>
            <w:r w:rsidRPr="00FF4708">
              <w:rPr>
                <w:sz w:val="19"/>
                <w:szCs w:val="19"/>
              </w:rPr>
              <w:t>по</w:t>
            </w:r>
            <w:r>
              <w:rPr>
                <w:rStyle w:val="et0"/>
              </w:rPr>
              <w:t xml:space="preserve"> </w:t>
            </w:r>
            <w:r w:rsidRPr="00FF4708">
              <w:rPr>
                <w:sz w:val="19"/>
                <w:szCs w:val="19"/>
              </w:rPr>
              <w:t>адресу:</w:t>
            </w:r>
            <w:r>
              <w:rPr>
                <w:sz w:val="19"/>
                <w:szCs w:val="19"/>
              </w:rPr>
              <w:br/>
            </w:r>
            <w:r w:rsidR="00927EBA" w:rsidRPr="00927EBA">
              <w:rPr>
                <w:sz w:val="19"/>
                <w:szCs w:val="19"/>
              </w:rPr>
              <w:t>ЗУ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01/77/01010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составе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уч.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2177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перечня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ЗУ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существующей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sz w:val="19"/>
                <w:szCs w:val="19"/>
              </w:rPr>
              <w:t>УДС</w:t>
            </w:r>
            <w:r>
              <w:rPr>
                <w:rStyle w:val="et3"/>
              </w:rPr>
              <w:t xml:space="preserve"> </w:t>
            </w:r>
            <w:r>
              <w:rPr>
                <w:sz w:val="19"/>
                <w:szCs w:val="19"/>
              </w:rPr>
              <w:t>(</w:t>
            </w:r>
            <w:r w:rsidR="00927EBA">
              <w:rPr>
                <w:sz w:val="19"/>
                <w:szCs w:val="19"/>
              </w:rPr>
              <w:t>Ц</w:t>
            </w:r>
            <w:r>
              <w:rPr>
                <w:sz w:val="19"/>
                <w:szCs w:val="19"/>
              </w:rPr>
              <w:t>АО)</w:t>
            </w:r>
          </w:p>
        </w:tc>
      </w:tr>
      <w:tr w:rsidR="002D2A61" w14:paraId="6AF2A172" w14:textId="77777777" w:rsidTr="000020C5">
        <w:tc>
          <w:tcPr>
            <w:tcW w:w="426" w:type="dxa"/>
          </w:tcPr>
          <w:p w14:paraId="2E797DF6" w14:textId="77777777" w:rsidR="002D2A61" w:rsidRPr="004D73F1" w:rsidRDefault="002D2A61" w:rsidP="000020C5">
            <w:pPr>
              <w:spacing w:line="220" w:lineRule="exact"/>
              <w:jc w:val="center"/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686" w:type="dxa"/>
          </w:tcPr>
          <w:p w14:paraId="05E208AF" w14:textId="77777777" w:rsidR="002D2A61" w:rsidRPr="004D73F1" w:rsidRDefault="002D2A61" w:rsidP="000020C5">
            <w:pPr>
              <w:spacing w:line="220" w:lineRule="exact"/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491" w:type="dxa"/>
          </w:tcPr>
          <w:p w14:paraId="4B73CB89" w14:textId="77777777" w:rsidR="002D2A61" w:rsidRPr="006651B4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6651B4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https://www.mos.ru/dgi/documents/izveshcheniia/</w:t>
            </w:r>
            <w:r>
              <w:rPr>
                <w:rStyle w:val="et0"/>
              </w:rPr>
              <w:t xml:space="preserve"> </w:t>
            </w:r>
          </w:p>
          <w:p w14:paraId="345415D2" w14:textId="77777777" w:rsidR="002D2A61" w:rsidRPr="006651B4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6651B4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https://www.mos.ru/feedback/reception/</w:t>
            </w:r>
          </w:p>
          <w:p w14:paraId="18D5E4F8" w14:textId="77777777" w:rsidR="002D2A61" w:rsidRPr="006651B4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6651B4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круглосуточно)</w:t>
            </w:r>
          </w:p>
          <w:p w14:paraId="60BDC31A" w14:textId="77777777" w:rsidR="002D2A61" w:rsidRPr="004D73F1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6651B4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1"/>
              </w:rPr>
              <w:t xml:space="preserve"> 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0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2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3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1"/>
              </w:rPr>
              <w:t xml:space="preserve"> </w:t>
            </w:r>
            <w:r w:rsidRPr="006651B4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R="002D2A61" w14:paraId="1A5F030A" w14:textId="77777777" w:rsidTr="000020C5">
        <w:tc>
          <w:tcPr>
            <w:tcW w:w="426" w:type="dxa"/>
          </w:tcPr>
          <w:p w14:paraId="79288CEB" w14:textId="77777777" w:rsidR="002D2A61" w:rsidRPr="004D73F1" w:rsidRDefault="002D2A61" w:rsidP="000020C5">
            <w:pPr>
              <w:spacing w:line="220" w:lineRule="exact"/>
              <w:jc w:val="center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686" w:type="dxa"/>
          </w:tcPr>
          <w:p w14:paraId="23B312FA" w14:textId="77777777" w:rsidR="002D2A61" w:rsidRPr="004D73F1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491" w:type="dxa"/>
          </w:tcPr>
          <w:p w14:paraId="27EBC12F" w14:textId="77777777" w:rsidR="002D2A61" w:rsidRPr="004D73F1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R="002D2A61" w14:paraId="6756A345" w14:textId="77777777" w:rsidTr="000020C5">
        <w:tc>
          <w:tcPr>
            <w:tcW w:w="426" w:type="dxa"/>
          </w:tcPr>
          <w:p w14:paraId="4A045DBD" w14:textId="77777777" w:rsidR="002D2A61" w:rsidRPr="004D73F1" w:rsidRDefault="002D2A61" w:rsidP="000020C5">
            <w:pPr>
              <w:spacing w:line="220" w:lineRule="exact"/>
              <w:jc w:val="center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686" w:type="dxa"/>
          </w:tcPr>
          <w:p w14:paraId="248D03F6" w14:textId="77777777" w:rsidR="002D2A61" w:rsidRPr="004D73F1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491" w:type="dxa"/>
          </w:tcPr>
          <w:p w14:paraId="50DDC836" w14:textId="13B89460" w:rsidR="002D2A61" w:rsidRPr="004D73F1" w:rsidRDefault="00551E81" w:rsidP="00927EBA">
            <w:pPr>
              <w:spacing w:line="220" w:lineRule="exac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1"/>
              </w:rPr>
              <w:t xml:space="preserve"> </w:t>
            </w:r>
            <w:r w:rsidRPr="00551E81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0"/>
              </w:rPr>
              <w:t xml:space="preserve"> </w:t>
            </w:r>
            <w:r w:rsidRPr="00551E81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color w:val="000000"/>
                <w:sz w:val="19"/>
                <w:szCs w:val="19"/>
              </w:rPr>
              <w:t>,</w:t>
            </w:r>
            <w:r>
              <w:rPr>
                <w:rStyle w:val="et0"/>
              </w:rPr>
              <w:t xml:space="preserve"> </w:t>
            </w:r>
            <w:r w:rsidRPr="00551E81">
              <w:rPr>
                <w:color w:val="000000"/>
                <w:sz w:val="19"/>
                <w:szCs w:val="19"/>
              </w:rPr>
              <w:t>утвержденным</w:t>
            </w:r>
            <w:r>
              <w:rPr>
                <w:rStyle w:val="et0"/>
              </w:rPr>
              <w:t xml:space="preserve"> </w:t>
            </w:r>
            <w:r w:rsidRPr="00551E81">
              <w:rPr>
                <w:color w:val="000000"/>
                <w:sz w:val="19"/>
                <w:szCs w:val="19"/>
              </w:rPr>
              <w:t>постановлением</w:t>
            </w:r>
            <w:r>
              <w:rPr>
                <w:rStyle w:val="et1"/>
              </w:rPr>
              <w:t xml:space="preserve"> </w:t>
            </w:r>
            <w:r w:rsidRPr="00551E81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2"/>
              </w:rPr>
              <w:t xml:space="preserve"> </w:t>
            </w:r>
            <w:r w:rsidRPr="00551E81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3"/>
              </w:rPr>
              <w:t xml:space="preserve"> </w:t>
            </w:r>
            <w:r w:rsidR="00C259BE" w:rsidRPr="00C259B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10.12.2024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2847-ПП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участок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улично</w:t>
            </w:r>
            <w:r w:rsidR="00927EBA">
              <w:rPr>
                <w:color w:val="000000"/>
                <w:sz w:val="19"/>
                <w:szCs w:val="19"/>
              </w:rPr>
              <w:t>-</w:t>
            </w:r>
            <w:r w:rsidR="00927EBA" w:rsidRPr="00927EBA">
              <w:rPr>
                <w:color w:val="000000"/>
                <w:sz w:val="19"/>
                <w:szCs w:val="19"/>
              </w:rPr>
              <w:t>дорожной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Звенигородского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3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2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Третьего</w:t>
            </w:r>
            <w:r>
              <w:rPr>
                <w:rStyle w:val="et0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транспортного</w:t>
            </w:r>
            <w:r>
              <w:rPr>
                <w:rStyle w:val="et1"/>
              </w:rPr>
              <w:t xml:space="preserve"> </w:t>
            </w:r>
            <w:r w:rsidR="00927EBA" w:rsidRPr="00927EBA">
              <w:rPr>
                <w:color w:val="000000"/>
                <w:sz w:val="19"/>
                <w:szCs w:val="19"/>
              </w:rPr>
              <w:t>кольца»</w:t>
            </w:r>
          </w:p>
        </w:tc>
      </w:tr>
      <w:tr w:rsidR="002D2A61" w14:paraId="1B33F690" w14:textId="77777777" w:rsidTr="000020C5">
        <w:tc>
          <w:tcPr>
            <w:tcW w:w="426" w:type="dxa"/>
          </w:tcPr>
          <w:p w14:paraId="01C27E3D" w14:textId="77777777" w:rsidR="002D2A61" w:rsidRPr="004D73F1" w:rsidRDefault="002D2A61" w:rsidP="000020C5">
            <w:pPr>
              <w:spacing w:line="220" w:lineRule="exact"/>
              <w:jc w:val="center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686" w:type="dxa"/>
          </w:tcPr>
          <w:p w14:paraId="1D719A6B" w14:textId="77777777" w:rsidR="002D2A61" w:rsidRPr="004D73F1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491" w:type="dxa"/>
          </w:tcPr>
          <w:p w14:paraId="2A3DAD74" w14:textId="77777777" w:rsidR="002D2A61" w:rsidRPr="004D73F1" w:rsidRDefault="002D2A61" w:rsidP="000020C5">
            <w:pPr>
              <w:spacing w:line="220" w:lineRule="exact"/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14:paraId="6C14DCCD" w14:textId="77777777" w:rsidR="002D2A61" w:rsidRDefault="002D2A61" w:rsidP="00B250DD">
      <w:pPr>
        <w:pStyle w:val="a3"/>
        <w:tabs>
          <w:tab w:val="left" w:pos="567"/>
        </w:tabs>
        <w:rPr>
          <w:sz w:val="20"/>
        </w:rPr>
      </w:pPr>
    </w:p>
    <w:sectPr w:rsidR="002D2A61" w:rsidSect="00FF4708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DD"/>
    <w:rsid w:val="00002AD5"/>
    <w:rsid w:val="000166BC"/>
    <w:rsid w:val="000478AD"/>
    <w:rsid w:val="00080104"/>
    <w:rsid w:val="000846E6"/>
    <w:rsid w:val="000A23A5"/>
    <w:rsid w:val="000A57D7"/>
    <w:rsid w:val="000B28D9"/>
    <w:rsid w:val="000D20CA"/>
    <w:rsid w:val="000D3D9A"/>
    <w:rsid w:val="000E63AA"/>
    <w:rsid w:val="000F5DA7"/>
    <w:rsid w:val="00106152"/>
    <w:rsid w:val="001330AC"/>
    <w:rsid w:val="001545DD"/>
    <w:rsid w:val="00171043"/>
    <w:rsid w:val="00174E48"/>
    <w:rsid w:val="001D79DF"/>
    <w:rsid w:val="002166E6"/>
    <w:rsid w:val="002259B1"/>
    <w:rsid w:val="00234297"/>
    <w:rsid w:val="002344E2"/>
    <w:rsid w:val="00265E64"/>
    <w:rsid w:val="00275173"/>
    <w:rsid w:val="002D2A61"/>
    <w:rsid w:val="002E1576"/>
    <w:rsid w:val="002E733A"/>
    <w:rsid w:val="00344E52"/>
    <w:rsid w:val="00346F49"/>
    <w:rsid w:val="00347514"/>
    <w:rsid w:val="0035772B"/>
    <w:rsid w:val="003956F5"/>
    <w:rsid w:val="003D2D24"/>
    <w:rsid w:val="003D332E"/>
    <w:rsid w:val="003D58FF"/>
    <w:rsid w:val="004051AE"/>
    <w:rsid w:val="0040719A"/>
    <w:rsid w:val="00430B29"/>
    <w:rsid w:val="0045237E"/>
    <w:rsid w:val="004536D5"/>
    <w:rsid w:val="00466DAE"/>
    <w:rsid w:val="0049616A"/>
    <w:rsid w:val="0049783C"/>
    <w:rsid w:val="004A07A1"/>
    <w:rsid w:val="004A3786"/>
    <w:rsid w:val="004E42DE"/>
    <w:rsid w:val="004F7C29"/>
    <w:rsid w:val="005018A9"/>
    <w:rsid w:val="0050337E"/>
    <w:rsid w:val="00505B47"/>
    <w:rsid w:val="00551E81"/>
    <w:rsid w:val="005543CF"/>
    <w:rsid w:val="005A769F"/>
    <w:rsid w:val="005B76F0"/>
    <w:rsid w:val="005C20E0"/>
    <w:rsid w:val="005F738C"/>
    <w:rsid w:val="00617E7D"/>
    <w:rsid w:val="006414A5"/>
    <w:rsid w:val="00682872"/>
    <w:rsid w:val="00683CD6"/>
    <w:rsid w:val="00684FA5"/>
    <w:rsid w:val="006C7A02"/>
    <w:rsid w:val="0071355A"/>
    <w:rsid w:val="00730B86"/>
    <w:rsid w:val="0073378A"/>
    <w:rsid w:val="00777099"/>
    <w:rsid w:val="007A4C9A"/>
    <w:rsid w:val="007C04A3"/>
    <w:rsid w:val="007D0816"/>
    <w:rsid w:val="00822069"/>
    <w:rsid w:val="00830616"/>
    <w:rsid w:val="00852C86"/>
    <w:rsid w:val="0088164D"/>
    <w:rsid w:val="00882987"/>
    <w:rsid w:val="008A1FAA"/>
    <w:rsid w:val="008D49FA"/>
    <w:rsid w:val="008E5300"/>
    <w:rsid w:val="008F5220"/>
    <w:rsid w:val="00904BAF"/>
    <w:rsid w:val="00912CE1"/>
    <w:rsid w:val="00927EBA"/>
    <w:rsid w:val="00936AD1"/>
    <w:rsid w:val="00983C5A"/>
    <w:rsid w:val="009971B5"/>
    <w:rsid w:val="009A2058"/>
    <w:rsid w:val="009A29D6"/>
    <w:rsid w:val="009B7F80"/>
    <w:rsid w:val="009C3923"/>
    <w:rsid w:val="009C7D9A"/>
    <w:rsid w:val="00A36301"/>
    <w:rsid w:val="00A37099"/>
    <w:rsid w:val="00A73765"/>
    <w:rsid w:val="00A878F9"/>
    <w:rsid w:val="00A955EF"/>
    <w:rsid w:val="00AB163B"/>
    <w:rsid w:val="00AC3C29"/>
    <w:rsid w:val="00AD5DF1"/>
    <w:rsid w:val="00B03BBE"/>
    <w:rsid w:val="00B2147E"/>
    <w:rsid w:val="00B250DD"/>
    <w:rsid w:val="00B66C86"/>
    <w:rsid w:val="00B83E66"/>
    <w:rsid w:val="00B87882"/>
    <w:rsid w:val="00BA615C"/>
    <w:rsid w:val="00BA6A50"/>
    <w:rsid w:val="00BF57EF"/>
    <w:rsid w:val="00C15329"/>
    <w:rsid w:val="00C259BE"/>
    <w:rsid w:val="00C35708"/>
    <w:rsid w:val="00C42626"/>
    <w:rsid w:val="00CA686B"/>
    <w:rsid w:val="00CA7A11"/>
    <w:rsid w:val="00D112A8"/>
    <w:rsid w:val="00D313C6"/>
    <w:rsid w:val="00D61E27"/>
    <w:rsid w:val="00D7051E"/>
    <w:rsid w:val="00D81F43"/>
    <w:rsid w:val="00D83A75"/>
    <w:rsid w:val="00DA45AC"/>
    <w:rsid w:val="00E066A9"/>
    <w:rsid w:val="00E34897"/>
    <w:rsid w:val="00E7540D"/>
    <w:rsid w:val="00EB54AB"/>
    <w:rsid w:val="00EC25DB"/>
    <w:rsid w:val="00EC2984"/>
    <w:rsid w:val="00EF3BE3"/>
    <w:rsid w:val="00EF539A"/>
    <w:rsid w:val="00F06687"/>
    <w:rsid w:val="00F140F0"/>
    <w:rsid w:val="00F32B44"/>
    <w:rsid w:val="00F97EC2"/>
    <w:rsid w:val="00FC18B0"/>
    <w:rsid w:val="00FE66DD"/>
    <w:rsid w:val="00FF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3460C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Селезнева Ю.Е.</dc:creator>
  <cp:lastModifiedBy>Евстратенкова Анна Алексеевна</cp:lastModifiedBy>
  <cp:revision>2</cp:revision>
  <dcterms:created xsi:type="dcterms:W3CDTF">2026-05-26T10:21:00Z</dcterms:created>
  <dcterms:modified xsi:type="dcterms:W3CDTF">2026-05-26T10:21:00Z</dcterms:modified>
</cp:coreProperties>
</file>