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44C09" w14:textId="77777777" w:rsidR="0031287C" w:rsidRDefault="0031287C" w:rsidP="00B250DD">
      <w:pPr>
        <w:pStyle w:val="a3"/>
        <w:tabs>
          <w:tab w:val="left" w:pos="567"/>
        </w:tabs>
        <w:rPr>
          <w:sz w:val="20"/>
        </w:rPr>
      </w:pPr>
    </w:p>
    <w:p w14:paraId="4F5A1FBC" w14:textId="21ED9C33" w:rsidR="00275173" w:rsidRPr="00275173" w:rsidRDefault="00275173" w:rsidP="00275173">
      <w:pPr>
        <w:pStyle w:val="a3"/>
        <w:tabs>
          <w:tab w:val="left" w:pos="567"/>
        </w:tabs>
        <w:jc w:val="center"/>
        <w:rPr>
          <w:b/>
          <w:sz w:val="24"/>
          <w:szCs w:val="24"/>
        </w:rPr>
      </w:pPr>
      <w:r w:rsidRPr="00275173">
        <w:rPr>
          <w:b/>
          <w:sz w:val="24"/>
          <w:szCs w:val="24"/>
        </w:rPr>
        <w:t xml:space="preserve">Сообщение </w:t>
      </w:r>
      <w:bookmarkStart w:id="0" w:name="_GoBack"/>
      <w:r w:rsidRPr="00275173">
        <w:rPr>
          <w:b/>
          <w:sz w:val="24"/>
          <w:szCs w:val="24"/>
        </w:rPr>
        <w:t>о возможном установлении публичн</w:t>
      </w:r>
      <w:r w:rsidR="0031287C">
        <w:rPr>
          <w:b/>
          <w:sz w:val="24"/>
          <w:szCs w:val="24"/>
        </w:rPr>
        <w:t>ого</w:t>
      </w:r>
      <w:r w:rsidRPr="00275173">
        <w:rPr>
          <w:b/>
          <w:sz w:val="24"/>
          <w:szCs w:val="24"/>
        </w:rPr>
        <w:t xml:space="preserve"> сервитут</w:t>
      </w:r>
      <w:r w:rsidR="0031287C">
        <w:rPr>
          <w:b/>
          <w:sz w:val="24"/>
          <w:szCs w:val="24"/>
        </w:rPr>
        <w:t>а</w:t>
      </w:r>
      <w:r w:rsidRPr="00275173">
        <w:rPr>
          <w:b/>
          <w:sz w:val="24"/>
          <w:szCs w:val="24"/>
        </w:rPr>
        <w:t xml:space="preserve"> </w:t>
      </w:r>
      <w:bookmarkEnd w:id="0"/>
      <w:r w:rsidRPr="00275173">
        <w:rPr>
          <w:b/>
          <w:sz w:val="24"/>
          <w:szCs w:val="24"/>
        </w:rPr>
        <w:t xml:space="preserve">в целях </w:t>
      </w:r>
      <w:r w:rsidR="00740317" w:rsidRPr="00740317">
        <w:rPr>
          <w:b/>
          <w:sz w:val="24"/>
          <w:szCs w:val="24"/>
        </w:rPr>
        <w:t>строительства проектируемого проезда</w:t>
      </w:r>
      <w:r w:rsidR="000224BD">
        <w:rPr>
          <w:b/>
          <w:sz w:val="24"/>
          <w:szCs w:val="24"/>
        </w:rPr>
        <w:t xml:space="preserve"> </w:t>
      </w:r>
      <w:r w:rsidR="00740317" w:rsidRPr="00740317">
        <w:rPr>
          <w:b/>
          <w:sz w:val="24"/>
          <w:szCs w:val="24"/>
        </w:rPr>
        <w:t>- улицы местного значения</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78D385C" w14:textId="77777777" w:rsidTr="005A769F">
        <w:tc>
          <w:tcPr>
            <w:tcW w:w="426" w:type="dxa"/>
          </w:tcPr>
          <w:p w14:paraId="4F8045D7"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7041B15"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438F9D2A"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2A1F8B6C" w14:textId="77777777" w:rsidTr="00AC5D71">
        <w:trPr>
          <w:trHeight w:val="1499"/>
        </w:trPr>
        <w:tc>
          <w:tcPr>
            <w:tcW w:w="426" w:type="dxa"/>
          </w:tcPr>
          <w:p w14:paraId="7FB8150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540BDE99"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666775D0" w14:textId="338E26C5" w:rsidR="00275173" w:rsidRPr="004D73F1" w:rsidRDefault="001875F7" w:rsidP="00DC5626">
            <w:pPr>
              <w:rPr>
                <w:sz w:val="19"/>
                <w:szCs w:val="19"/>
              </w:rPr>
            </w:pPr>
            <w:r>
              <w:rPr>
                <w:sz w:val="19"/>
                <w:szCs w:val="19"/>
              </w:rPr>
              <w:t>Д</w:t>
            </w:r>
            <w:r w:rsidRPr="001875F7">
              <w:rPr>
                <w:sz w:val="19"/>
                <w:szCs w:val="19"/>
              </w:rPr>
              <w:t xml:space="preserve">ля </w:t>
            </w:r>
            <w:r w:rsidR="00740317" w:rsidRPr="00740317">
              <w:rPr>
                <w:sz w:val="19"/>
                <w:szCs w:val="19"/>
              </w:rPr>
              <w:t>строительства проектируемого проезда</w:t>
            </w:r>
            <w:r w:rsidR="000224BD">
              <w:rPr>
                <w:sz w:val="19"/>
                <w:szCs w:val="19"/>
              </w:rPr>
              <w:t xml:space="preserve"> </w:t>
            </w:r>
            <w:r w:rsidR="00740317" w:rsidRPr="00740317">
              <w:rPr>
                <w:sz w:val="19"/>
                <w:szCs w:val="19"/>
              </w:rPr>
              <w:t>- улицы местного значения</w:t>
            </w:r>
          </w:p>
        </w:tc>
      </w:tr>
      <w:tr w:rsidR="00275173" w14:paraId="77048917" w14:textId="77777777" w:rsidTr="005A769F">
        <w:tc>
          <w:tcPr>
            <w:tcW w:w="426" w:type="dxa"/>
          </w:tcPr>
          <w:p w14:paraId="1734866E"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5515D56B"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179CD783" w14:textId="6389E71E" w:rsidR="00FE7DA5" w:rsidRPr="004D73F1" w:rsidRDefault="00275173" w:rsidP="00740317">
            <w:pPr>
              <w:rPr>
                <w:sz w:val="19"/>
                <w:szCs w:val="19"/>
              </w:rPr>
            </w:pPr>
            <w:r w:rsidRPr="004D73F1">
              <w:rPr>
                <w:sz w:val="19"/>
                <w:szCs w:val="19"/>
              </w:rPr>
              <w:t xml:space="preserve">- </w:t>
            </w:r>
            <w:r w:rsidR="009F2881" w:rsidRPr="009F2881">
              <w:rPr>
                <w:sz w:val="19"/>
                <w:szCs w:val="19"/>
              </w:rPr>
              <w:t>земельн</w:t>
            </w:r>
            <w:r w:rsidR="0031287C">
              <w:rPr>
                <w:sz w:val="19"/>
                <w:szCs w:val="19"/>
              </w:rPr>
              <w:t>ый</w:t>
            </w:r>
            <w:r w:rsidR="009F2881" w:rsidRPr="009F2881">
              <w:rPr>
                <w:sz w:val="19"/>
                <w:szCs w:val="19"/>
              </w:rPr>
              <w:t xml:space="preserve"> участ</w:t>
            </w:r>
            <w:r w:rsidR="0031287C">
              <w:rPr>
                <w:sz w:val="19"/>
                <w:szCs w:val="19"/>
              </w:rPr>
              <w:t>ок</w:t>
            </w:r>
            <w:r w:rsidR="009F2881" w:rsidRPr="009F2881">
              <w:rPr>
                <w:sz w:val="19"/>
                <w:szCs w:val="19"/>
              </w:rPr>
              <w:t xml:space="preserve"> </w:t>
            </w:r>
            <w:r w:rsidR="009A45D3" w:rsidRPr="009A45D3">
              <w:rPr>
                <w:sz w:val="19"/>
                <w:szCs w:val="19"/>
              </w:rPr>
              <w:t>с кадастровым номер</w:t>
            </w:r>
            <w:r w:rsidR="0031287C">
              <w:rPr>
                <w:sz w:val="19"/>
                <w:szCs w:val="19"/>
              </w:rPr>
              <w:t>ом</w:t>
            </w:r>
            <w:r w:rsidR="009A45D3" w:rsidRPr="009A45D3">
              <w:rPr>
                <w:sz w:val="19"/>
                <w:szCs w:val="19"/>
              </w:rPr>
              <w:t xml:space="preserve"> </w:t>
            </w:r>
            <w:r w:rsidR="00740317" w:rsidRPr="00740317">
              <w:rPr>
                <w:sz w:val="19"/>
                <w:szCs w:val="19"/>
              </w:rPr>
              <w:t>77:01:0004019:10726</w:t>
            </w:r>
            <w:r w:rsidR="00740317">
              <w:rPr>
                <w:sz w:val="19"/>
                <w:szCs w:val="19"/>
              </w:rPr>
              <w:t>.</w:t>
            </w:r>
          </w:p>
        </w:tc>
      </w:tr>
      <w:tr w:rsidR="00275173" w14:paraId="2BD63A1E" w14:textId="77777777" w:rsidTr="005A769F">
        <w:tc>
          <w:tcPr>
            <w:tcW w:w="426" w:type="dxa"/>
          </w:tcPr>
          <w:p w14:paraId="040C22A8" w14:textId="77777777" w:rsidR="00275173" w:rsidRPr="004D73F1" w:rsidRDefault="00275173" w:rsidP="00DC5626">
            <w:pPr>
              <w:rPr>
                <w:sz w:val="19"/>
                <w:szCs w:val="19"/>
              </w:rPr>
            </w:pPr>
            <w:r w:rsidRPr="004D73F1">
              <w:rPr>
                <w:sz w:val="19"/>
                <w:szCs w:val="19"/>
              </w:rPr>
              <w:t>4.</w:t>
            </w:r>
          </w:p>
        </w:tc>
        <w:tc>
          <w:tcPr>
            <w:tcW w:w="3969" w:type="dxa"/>
          </w:tcPr>
          <w:p w14:paraId="609A3EB4"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186457A9" w14:textId="54D917CC"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5C83A0D2"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40BD7B7F"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40377D7F"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1B54D0C7" w14:textId="77777777" w:rsidTr="005A769F">
        <w:tc>
          <w:tcPr>
            <w:tcW w:w="426" w:type="dxa"/>
          </w:tcPr>
          <w:p w14:paraId="54806797"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D12EBC3"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39EB84DC"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3C56E324" w14:textId="77777777" w:rsidTr="005A769F">
        <w:tc>
          <w:tcPr>
            <w:tcW w:w="426" w:type="dxa"/>
          </w:tcPr>
          <w:p w14:paraId="1FDA2881"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0F5097E9"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1E07E38" w14:textId="20C49D9F" w:rsidR="0075604D" w:rsidRPr="004D73F1" w:rsidRDefault="00FE7DA5" w:rsidP="00DC5626">
            <w:pPr>
              <w:rPr>
                <w:color w:val="000000"/>
                <w:sz w:val="19"/>
                <w:szCs w:val="19"/>
              </w:rPr>
            </w:pPr>
            <w:r>
              <w:rPr>
                <w:color w:val="000000"/>
                <w:sz w:val="19"/>
                <w:szCs w:val="19"/>
              </w:rPr>
              <w:t>Постановление</w:t>
            </w:r>
            <w:r w:rsidRPr="00FE7DA5">
              <w:rPr>
                <w:color w:val="000000"/>
                <w:sz w:val="19"/>
                <w:szCs w:val="19"/>
              </w:rPr>
              <w:t xml:space="preserve"> Правительства Москвы от </w:t>
            </w:r>
            <w:r w:rsidR="00740317">
              <w:rPr>
                <w:color w:val="000000"/>
                <w:sz w:val="19"/>
                <w:szCs w:val="19"/>
              </w:rPr>
              <w:t>16.06.2025</w:t>
            </w:r>
            <w:r w:rsidRPr="00FE7DA5">
              <w:rPr>
                <w:color w:val="000000"/>
                <w:sz w:val="19"/>
                <w:szCs w:val="19"/>
              </w:rPr>
              <w:t xml:space="preserve"> № </w:t>
            </w:r>
            <w:r w:rsidR="00740317">
              <w:rPr>
                <w:color w:val="000000"/>
                <w:sz w:val="19"/>
                <w:szCs w:val="19"/>
              </w:rPr>
              <w:t>1368</w:t>
            </w:r>
            <w:r w:rsidRPr="00FE7DA5">
              <w:rPr>
                <w:color w:val="000000"/>
                <w:sz w:val="19"/>
                <w:szCs w:val="19"/>
              </w:rPr>
              <w:t xml:space="preserve">-ПП «Об утверждении проекта планировки территории </w:t>
            </w:r>
            <w:r w:rsidR="00740317">
              <w:t xml:space="preserve">грузового двора Москва-Товарная-Смоленская вблизи Белорусского вокзала, ограниченной проектируемым проездом 1808, Нижней улицей, площадью Тверской Заставы, улицей Грузинский Вал, проектируемым проездом 8312, территорией жилой застройки вблизи Ходынской улицы, улицей 1905 года, территорией Ваганьковского кладбища, Краснопресненским путепроводом» </w:t>
            </w:r>
          </w:p>
        </w:tc>
      </w:tr>
      <w:tr w:rsidR="00275173" w14:paraId="005AA059" w14:textId="77777777" w:rsidTr="005A769F">
        <w:tc>
          <w:tcPr>
            <w:tcW w:w="426" w:type="dxa"/>
          </w:tcPr>
          <w:p w14:paraId="6C54A9C7"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07021EFF"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76BDF18" w14:textId="77777777" w:rsidR="00275173" w:rsidRPr="004D73F1" w:rsidRDefault="00275173" w:rsidP="00DC5626">
            <w:pPr>
              <w:rPr>
                <w:color w:val="000000"/>
                <w:sz w:val="19"/>
                <w:szCs w:val="19"/>
              </w:rPr>
            </w:pPr>
            <w:r w:rsidRPr="004D73F1">
              <w:rPr>
                <w:color w:val="000000"/>
                <w:sz w:val="19"/>
                <w:szCs w:val="19"/>
              </w:rPr>
              <w:t>https://www.mos.ru/dgi/</w:t>
            </w:r>
          </w:p>
        </w:tc>
      </w:tr>
    </w:tbl>
    <w:p w14:paraId="2FC616ED"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0CFD"/>
    <w:rsid w:val="00002AD5"/>
    <w:rsid w:val="000224BD"/>
    <w:rsid w:val="000478AD"/>
    <w:rsid w:val="00071B81"/>
    <w:rsid w:val="00080104"/>
    <w:rsid w:val="000846E6"/>
    <w:rsid w:val="000A23A5"/>
    <w:rsid w:val="000A38B4"/>
    <w:rsid w:val="000B28D9"/>
    <w:rsid w:val="000E63AA"/>
    <w:rsid w:val="001025A7"/>
    <w:rsid w:val="001330AC"/>
    <w:rsid w:val="001345EE"/>
    <w:rsid w:val="00171043"/>
    <w:rsid w:val="001875F7"/>
    <w:rsid w:val="001D696B"/>
    <w:rsid w:val="0020481C"/>
    <w:rsid w:val="002122A1"/>
    <w:rsid w:val="002166E6"/>
    <w:rsid w:val="00234297"/>
    <w:rsid w:val="00275173"/>
    <w:rsid w:val="00282AF2"/>
    <w:rsid w:val="002E1576"/>
    <w:rsid w:val="002E3C18"/>
    <w:rsid w:val="002E733A"/>
    <w:rsid w:val="0031287C"/>
    <w:rsid w:val="00313010"/>
    <w:rsid w:val="00346F49"/>
    <w:rsid w:val="00347514"/>
    <w:rsid w:val="003646BC"/>
    <w:rsid w:val="00374677"/>
    <w:rsid w:val="003838E8"/>
    <w:rsid w:val="003956F5"/>
    <w:rsid w:val="003E56CD"/>
    <w:rsid w:val="003F5B0D"/>
    <w:rsid w:val="00403600"/>
    <w:rsid w:val="004051AE"/>
    <w:rsid w:val="0041558A"/>
    <w:rsid w:val="00430B29"/>
    <w:rsid w:val="00430BE7"/>
    <w:rsid w:val="00470ED4"/>
    <w:rsid w:val="0049616A"/>
    <w:rsid w:val="004F7C29"/>
    <w:rsid w:val="0050337E"/>
    <w:rsid w:val="005521B6"/>
    <w:rsid w:val="005729B4"/>
    <w:rsid w:val="00575B7D"/>
    <w:rsid w:val="005A769F"/>
    <w:rsid w:val="005B76F0"/>
    <w:rsid w:val="005C20E0"/>
    <w:rsid w:val="00684FA5"/>
    <w:rsid w:val="006C57B0"/>
    <w:rsid w:val="00706F08"/>
    <w:rsid w:val="00740317"/>
    <w:rsid w:val="0075301A"/>
    <w:rsid w:val="0075604D"/>
    <w:rsid w:val="00763B65"/>
    <w:rsid w:val="00766CFE"/>
    <w:rsid w:val="007703F1"/>
    <w:rsid w:val="007800B1"/>
    <w:rsid w:val="007A4C9A"/>
    <w:rsid w:val="007C04A3"/>
    <w:rsid w:val="007E0A3A"/>
    <w:rsid w:val="007E4321"/>
    <w:rsid w:val="00882987"/>
    <w:rsid w:val="008D49FA"/>
    <w:rsid w:val="00912CE1"/>
    <w:rsid w:val="00936AD1"/>
    <w:rsid w:val="009451B8"/>
    <w:rsid w:val="009755B8"/>
    <w:rsid w:val="009A2058"/>
    <w:rsid w:val="009A45D3"/>
    <w:rsid w:val="009B39F3"/>
    <w:rsid w:val="009D7E43"/>
    <w:rsid w:val="009F2881"/>
    <w:rsid w:val="00A210AF"/>
    <w:rsid w:val="00A37099"/>
    <w:rsid w:val="00A73765"/>
    <w:rsid w:val="00AB163B"/>
    <w:rsid w:val="00AB346E"/>
    <w:rsid w:val="00AC3C29"/>
    <w:rsid w:val="00AC5D71"/>
    <w:rsid w:val="00AD5DF1"/>
    <w:rsid w:val="00B03BBE"/>
    <w:rsid w:val="00B250DD"/>
    <w:rsid w:val="00B83E66"/>
    <w:rsid w:val="00B87882"/>
    <w:rsid w:val="00BA6A50"/>
    <w:rsid w:val="00BC0A95"/>
    <w:rsid w:val="00BD753D"/>
    <w:rsid w:val="00BE1CD5"/>
    <w:rsid w:val="00BF57EF"/>
    <w:rsid w:val="00C35708"/>
    <w:rsid w:val="00C35A9E"/>
    <w:rsid w:val="00C42626"/>
    <w:rsid w:val="00CA7A11"/>
    <w:rsid w:val="00CF3AB7"/>
    <w:rsid w:val="00D25C40"/>
    <w:rsid w:val="00D313C6"/>
    <w:rsid w:val="00D61E27"/>
    <w:rsid w:val="00D81F43"/>
    <w:rsid w:val="00D83A75"/>
    <w:rsid w:val="00DA45AC"/>
    <w:rsid w:val="00E214F6"/>
    <w:rsid w:val="00E354F7"/>
    <w:rsid w:val="00E7540D"/>
    <w:rsid w:val="00EA0F8A"/>
    <w:rsid w:val="00EB54AB"/>
    <w:rsid w:val="00EC25DB"/>
    <w:rsid w:val="00EE54A2"/>
    <w:rsid w:val="00EF3BE3"/>
    <w:rsid w:val="00F02D36"/>
    <w:rsid w:val="00F140F0"/>
    <w:rsid w:val="00F16263"/>
    <w:rsid w:val="00F96B7F"/>
    <w:rsid w:val="00F97EC2"/>
    <w:rsid w:val="00FC18B0"/>
    <w:rsid w:val="00FE7D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A23B8"/>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 w:type="character" w:customStyle="1" w:styleId="et1">
    <w:name w:val="et_1"/>
    <w:hidden/>
    <w:rPr>
      <w:spacing w:val="10"/>
    </w:rPr>
  </w:style>
  <w:style w:type="character" w:customStyle="1" w:styleId="et2">
    <w:name w:val="et_2"/>
    <w:hidden/>
    <w:rPr>
      <w:spacing w:val="20"/>
    </w:rPr>
  </w:style>
  <w:style w:type="character" w:customStyle="1" w:styleId="et3">
    <w:name w:val="et_3"/>
    <w:hidden/>
    <w:rPr>
      <w:spacing w:val="30"/>
    </w:rPr>
  </w:style>
  <w:style w:type="character" w:customStyle="1" w:styleId="et10">
    <w:name w:val="et_1"/>
    <w:hidden/>
    <w:rPr>
      <w:spacing w:val="10"/>
    </w:rPr>
  </w:style>
  <w:style w:type="character" w:customStyle="1" w:styleId="et20">
    <w:name w:val="et_2"/>
    <w:hidden/>
    <w:rPr>
      <w:spacing w:val="20"/>
    </w:rPr>
  </w:style>
  <w:style w:type="character" w:customStyle="1" w:styleId="et30">
    <w:name w:val="et_3"/>
    <w:hidden/>
    <w:rPr>
      <w:spacing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514</Words>
  <Characters>2932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2026-04-10T10:37:00Z</dcterms:created>
  <dcterms:modified xsi:type="dcterms:W3CDTF">2026-04-10T10:37:00Z</dcterms:modified>
</cp:coreProperties>
</file>